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5804D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ВТОРНИК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5804D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ВТОРНИК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383"/>
        <w:gridCol w:w="1383"/>
      </w:tblGrid>
      <w:tr w:rsidR="00C86A30" w:rsidTr="004C3D2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4C3D2F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4C3D2F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8EBE9E3" wp14:editId="2D786DE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Каша молочная «Геркулес» жидкая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C3D2F"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C3D2F"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35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10</w:t>
            </w:r>
          </w:p>
        </w:tc>
      </w:tr>
      <w:tr w:rsidR="00C86A30" w:rsidTr="004C3D2F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Default="00841595" w:rsidP="004C3D2F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01BFE00" wp14:editId="4CEBEE6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 xml:space="preserve">ВТОРОЙ </w:t>
            </w:r>
            <w:r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C86A30" w:rsidTr="004C3D2F">
        <w:tc>
          <w:tcPr>
            <w:tcW w:w="7089" w:type="dxa"/>
          </w:tcPr>
          <w:p w:rsidR="00C86A30" w:rsidRPr="00C86A30" w:rsidRDefault="00841595">
            <w:pPr>
              <w:rPr>
                <w:rFonts w:ascii="Garamond" w:hAnsi="Garamond"/>
                <w:sz w:val="28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2252223" wp14:editId="359B563B">
                  <wp:simplePos x="0" y="0"/>
                  <wp:positionH relativeFrom="column">
                    <wp:posOffset>-153802</wp:posOffset>
                  </wp:positionH>
                  <wp:positionV relativeFrom="paragraph">
                    <wp:posOffset>116527</wp:posOffset>
                  </wp:positionV>
                  <wp:extent cx="1128156" cy="112815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3D2F" w:rsidRPr="004C3D2F">
              <w:rPr>
                <w:rFonts w:ascii="Times New Roman" w:hAnsi="Times New Roman" w:cs="Times New Roman"/>
                <w:sz w:val="32"/>
                <w:szCs w:val="24"/>
              </w:rPr>
              <w:t>Снежок</w:t>
            </w:r>
          </w:p>
        </w:tc>
        <w:tc>
          <w:tcPr>
            <w:tcW w:w="1275" w:type="dxa"/>
            <w:vAlign w:val="center"/>
          </w:tcPr>
          <w:p w:rsidR="00C86A30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C86A30" w:rsidTr="004C3D2F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Default="00841595" w:rsidP="004C3D2F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Щи со сметаной и постной свининой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150/10/10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190/10/10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Суфле рыбное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70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140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Огурец соленый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 xml:space="preserve">Напиток из сухофруктов 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170F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A9A76BF" wp14:editId="02CA43C0">
                  <wp:simplePos x="0" y="0"/>
                  <wp:positionH relativeFrom="column">
                    <wp:posOffset>-165686</wp:posOffset>
                  </wp:positionH>
                  <wp:positionV relativeFrom="paragraph">
                    <wp:posOffset>104189</wp:posOffset>
                  </wp:positionV>
                  <wp:extent cx="1127760" cy="112776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40</w:t>
            </w:r>
          </w:p>
        </w:tc>
      </w:tr>
      <w:tr w:rsidR="009B76A9" w:rsidTr="004C3D2F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C86A30" w:rsidRDefault="001170F9" w:rsidP="004C3D2F">
            <w:pPr>
              <w:jc w:val="center"/>
              <w:rPr>
                <w:rFonts w:ascii="Garamond" w:hAnsi="Garamond"/>
                <w:sz w:val="28"/>
              </w:rPr>
            </w:pPr>
            <w:r w:rsidRPr="00790979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790979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Запеканка из творога с морковью и сгущенным молоком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120/20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160/25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Яблоко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 шт.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 шт.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150</w:t>
            </w:r>
          </w:p>
        </w:tc>
        <w:tc>
          <w:tcPr>
            <w:tcW w:w="1276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180</w:t>
            </w:r>
          </w:p>
        </w:tc>
      </w:tr>
      <w:tr w:rsidR="004C3D2F" w:rsidTr="004C3D2F">
        <w:tc>
          <w:tcPr>
            <w:tcW w:w="7089" w:type="dxa"/>
          </w:tcPr>
          <w:p w:rsidR="004C3D2F" w:rsidRPr="004C3D2F" w:rsidRDefault="004C3D2F" w:rsidP="000147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4C3D2F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vAlign w:val="center"/>
          </w:tcPr>
          <w:p w:rsidR="004C3D2F" w:rsidRPr="004C3D2F" w:rsidRDefault="004C3D2F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4C3D2F" w:rsidRPr="004C3D2F" w:rsidRDefault="0012144A" w:rsidP="004C3D2F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25</w:t>
            </w:r>
          </w:p>
        </w:tc>
      </w:tr>
      <w:tr w:rsidR="001170F9" w:rsidTr="004C3D2F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70F9" w:rsidRPr="004C3D2F" w:rsidRDefault="001170F9" w:rsidP="004C3D2F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170F9" w:rsidRPr="004C3D2F" w:rsidRDefault="001170F9" w:rsidP="004C3D2F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C86A30" w:rsidTr="004C3D2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86A30" w:rsidRPr="004C3D2F" w:rsidRDefault="00C86A30" w:rsidP="004C3D2F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86A30" w:rsidRPr="004C3D2F" w:rsidRDefault="00C86A30" w:rsidP="004C3D2F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C86A30" w:rsidTr="004C3D2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86A30" w:rsidRPr="00C86A30" w:rsidRDefault="00C86A30" w:rsidP="004C3D2F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144A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3D2F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04D0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2023-03-20T13:36:00Z</dcterms:created>
  <dcterms:modified xsi:type="dcterms:W3CDTF">2023-03-20T13:37:00Z</dcterms:modified>
</cp:coreProperties>
</file>