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Первая неделя</w:t>
                            </w:r>
                          </w:p>
                          <w:p w:rsidR="00C86A30" w:rsidRPr="00C86A30" w:rsidRDefault="009B34D1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ЧЕТВЕРГ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Первая неделя</w:t>
                      </w:r>
                    </w:p>
                    <w:p w:rsidR="00C86A30" w:rsidRPr="00C86A30" w:rsidRDefault="009B34D1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ЧЕТВЕРГ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275"/>
        <w:gridCol w:w="1276"/>
      </w:tblGrid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C4384F1" wp14:editId="25500910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9B34D1" w:rsidTr="00574927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Каша молочная пшенная жидкая</w:t>
            </w:r>
          </w:p>
        </w:tc>
        <w:tc>
          <w:tcPr>
            <w:tcW w:w="1275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9B34D1" w:rsidTr="00574927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Кофейный напиток на молоке</w:t>
            </w:r>
          </w:p>
        </w:tc>
        <w:tc>
          <w:tcPr>
            <w:tcW w:w="1275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9B34D1" w:rsidTr="00574927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9B34D1" w:rsidTr="00574927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Масло сливочное (порция)</w:t>
            </w:r>
          </w:p>
        </w:tc>
        <w:tc>
          <w:tcPr>
            <w:tcW w:w="1275" w:type="dxa"/>
          </w:tcPr>
          <w:p w:rsidR="009B34D1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</w:tr>
      <w:tr w:rsidR="009B34D1" w:rsidTr="00574927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 xml:space="preserve">Яйцо </w:t>
            </w:r>
          </w:p>
        </w:tc>
        <w:tc>
          <w:tcPr>
            <w:tcW w:w="1275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 шт.</w:t>
            </w:r>
          </w:p>
        </w:tc>
        <w:tc>
          <w:tcPr>
            <w:tcW w:w="1276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 шт.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D95DD75" wp14:editId="795DCF88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D759C2">
        <w:tc>
          <w:tcPr>
            <w:tcW w:w="7089" w:type="dxa"/>
          </w:tcPr>
          <w:p w:rsidR="00C86A30" w:rsidRPr="00C86A30" w:rsidRDefault="009B34D1">
            <w:pPr>
              <w:rPr>
                <w:rFonts w:ascii="Garamond" w:hAnsi="Garamond"/>
                <w:sz w:val="28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5BEFF59F" wp14:editId="1FAEBE1D">
                  <wp:simplePos x="0" y="0"/>
                  <wp:positionH relativeFrom="column">
                    <wp:posOffset>-70683</wp:posOffset>
                  </wp:positionH>
                  <wp:positionV relativeFrom="paragraph">
                    <wp:posOffset>177247</wp:posOffset>
                  </wp:positionV>
                  <wp:extent cx="1045029" cy="104502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0" cy="10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Йогурт</w:t>
            </w:r>
            <w:r w:rsidR="00377CBC" w:rsidRPr="00377CB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377CBC" w:rsidRPr="009B34D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9B34D1" w:rsidTr="002E19B9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Суп с рыбными консервами</w:t>
            </w:r>
          </w:p>
        </w:tc>
        <w:tc>
          <w:tcPr>
            <w:tcW w:w="1275" w:type="dxa"/>
          </w:tcPr>
          <w:p w:rsidR="009B34D1" w:rsidRPr="00D759C2" w:rsidRDefault="009B34D1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</w:t>
            </w:r>
          </w:p>
        </w:tc>
      </w:tr>
      <w:tr w:rsidR="009B34D1" w:rsidTr="002E19B9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Печень по-строгановски</w:t>
            </w:r>
          </w:p>
        </w:tc>
        <w:tc>
          <w:tcPr>
            <w:tcW w:w="1275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30/30</w:t>
            </w:r>
          </w:p>
        </w:tc>
        <w:tc>
          <w:tcPr>
            <w:tcW w:w="1276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40/40</w:t>
            </w:r>
          </w:p>
        </w:tc>
      </w:tr>
      <w:tr w:rsidR="009B34D1" w:rsidTr="002E19B9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Каша гречневая рассыпчатая</w:t>
            </w:r>
          </w:p>
        </w:tc>
        <w:tc>
          <w:tcPr>
            <w:tcW w:w="1275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80</w:t>
            </w:r>
          </w:p>
        </w:tc>
        <w:tc>
          <w:tcPr>
            <w:tcW w:w="1276" w:type="dxa"/>
            <w:vAlign w:val="center"/>
          </w:tcPr>
          <w:p w:rsidR="009B34D1" w:rsidRPr="00D759C2" w:rsidRDefault="009B34D1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</w:t>
            </w:r>
            <w:r>
              <w:rPr>
                <w:rFonts w:ascii="Garamond" w:hAnsi="Garamond"/>
                <w:b/>
                <w:sz w:val="32"/>
              </w:rPr>
              <w:t>2</w:t>
            </w:r>
            <w:r w:rsidRPr="00D759C2">
              <w:rPr>
                <w:rFonts w:ascii="Garamond" w:hAnsi="Garamond"/>
                <w:b/>
                <w:sz w:val="32"/>
              </w:rPr>
              <w:t>0</w:t>
            </w:r>
          </w:p>
        </w:tc>
      </w:tr>
      <w:tr w:rsidR="009B34D1" w:rsidTr="002E19B9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Икра морковная</w:t>
            </w:r>
          </w:p>
        </w:tc>
        <w:tc>
          <w:tcPr>
            <w:tcW w:w="1275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  <w:tc>
          <w:tcPr>
            <w:tcW w:w="1276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9B34D1" w:rsidTr="002E19B9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 xml:space="preserve">Напиток из сухофруктов </w:t>
            </w:r>
          </w:p>
        </w:tc>
        <w:tc>
          <w:tcPr>
            <w:tcW w:w="1275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9B34D1" w:rsidTr="002E19B9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75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C86A30" w:rsidTr="00C86A30">
        <w:tc>
          <w:tcPr>
            <w:tcW w:w="7089" w:type="dxa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57214" behindDoc="0" locked="0" layoutInCell="1" allowOverlap="1" wp14:anchorId="0CAE81CA" wp14:editId="1DB5D3B0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276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9B76A9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9B76A9" w:rsidRPr="00D759C2">
              <w:rPr>
                <w:rFonts w:ascii="Garamond" w:hAnsi="Garamond"/>
                <w:b/>
                <w:color w:val="C00000"/>
                <w:sz w:val="48"/>
              </w:rPr>
              <w:t>УЖИН</w:t>
            </w:r>
          </w:p>
        </w:tc>
      </w:tr>
      <w:tr w:rsidR="009B34D1" w:rsidTr="00600A20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Сырники с фруктовым соусом</w:t>
            </w:r>
          </w:p>
        </w:tc>
        <w:tc>
          <w:tcPr>
            <w:tcW w:w="1275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140/30</w:t>
            </w:r>
          </w:p>
        </w:tc>
        <w:tc>
          <w:tcPr>
            <w:tcW w:w="1276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160/50</w:t>
            </w:r>
          </w:p>
        </w:tc>
      </w:tr>
      <w:tr w:rsidR="009B34D1" w:rsidTr="00600A20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Яблоко</w:t>
            </w:r>
          </w:p>
        </w:tc>
        <w:tc>
          <w:tcPr>
            <w:tcW w:w="1275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 шт.</w:t>
            </w:r>
          </w:p>
        </w:tc>
        <w:tc>
          <w:tcPr>
            <w:tcW w:w="1276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 шт.</w:t>
            </w:r>
          </w:p>
        </w:tc>
      </w:tr>
      <w:tr w:rsidR="009B34D1" w:rsidTr="00600A20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 xml:space="preserve">Кисель </w:t>
            </w:r>
          </w:p>
        </w:tc>
        <w:tc>
          <w:tcPr>
            <w:tcW w:w="1275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9B34D1" w:rsidTr="00600A20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</w:tcPr>
          <w:p w:rsidR="009B34D1" w:rsidRPr="00D759C2" w:rsidRDefault="005529D0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377CBC" w:rsidTr="00600A20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  <w:tc>
          <w:tcPr>
            <w:tcW w:w="1276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</w:tr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</w:tbl>
    <w:p w:rsidR="00C86A30" w:rsidRDefault="00C86A30"/>
    <w:sectPr w:rsidR="00C86A30" w:rsidSect="00C8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9D0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34D1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2023-03-21T12:41:00Z</dcterms:created>
  <dcterms:modified xsi:type="dcterms:W3CDTF">2023-03-21T12:41:00Z</dcterms:modified>
</cp:coreProperties>
</file>