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9B34D1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9B34D1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789"/>
        <w:gridCol w:w="1550"/>
        <w:gridCol w:w="1550"/>
      </w:tblGrid>
      <w:tr w:rsidR="00C86A30" w:rsidTr="006C12CB">
        <w:tc>
          <w:tcPr>
            <w:tcW w:w="67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550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19CA36" wp14:editId="3A6F442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9B34D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B34D1">
              <w:rPr>
                <w:rFonts w:ascii="Times New Roman" w:hAnsi="Times New Roman" w:cs="Times New Roman"/>
                <w:sz w:val="32"/>
                <w:szCs w:val="24"/>
              </w:rPr>
              <w:t>Каша молочная пшенная жидкая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12CB" w:rsidTr="006C12CB">
        <w:tc>
          <w:tcPr>
            <w:tcW w:w="6789" w:type="dxa"/>
          </w:tcPr>
          <w:p w:rsidR="006C12CB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 (порция)</w:t>
            </w:r>
          </w:p>
        </w:tc>
        <w:tc>
          <w:tcPr>
            <w:tcW w:w="1550" w:type="dxa"/>
          </w:tcPr>
          <w:p w:rsidR="006C12CB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550" w:type="dxa"/>
            <w:vAlign w:val="center"/>
          </w:tcPr>
          <w:p w:rsidR="006C12CB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DAE8DE7" wp14:editId="6C86A61D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6C12CB">
        <w:tc>
          <w:tcPr>
            <w:tcW w:w="6789" w:type="dxa"/>
          </w:tcPr>
          <w:p w:rsidR="00C86A30" w:rsidRPr="00C86A30" w:rsidRDefault="009B34D1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D04B3A1" wp14:editId="386C290A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452">
              <w:rPr>
                <w:rFonts w:ascii="Times New Roman" w:hAnsi="Times New Roman" w:cs="Times New Roman"/>
                <w:sz w:val="32"/>
                <w:szCs w:val="24"/>
              </w:rPr>
              <w:t>Кисломолочный напиток</w:t>
            </w:r>
          </w:p>
        </w:tc>
        <w:tc>
          <w:tcPr>
            <w:tcW w:w="1550" w:type="dxa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Свекольник </w:t>
            </w:r>
            <w:r w:rsidR="00C26452">
              <w:rPr>
                <w:rFonts w:ascii="Times New Roman" w:hAnsi="Times New Roman" w:cs="Times New Roman"/>
                <w:sz w:val="32"/>
                <w:szCs w:val="24"/>
              </w:rPr>
              <w:t>на мясном бульоне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C26452">
              <w:rPr>
                <w:rFonts w:ascii="Times New Roman" w:hAnsi="Times New Roman" w:cs="Times New Roman"/>
                <w:sz w:val="32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сметаной</w:t>
            </w:r>
          </w:p>
        </w:tc>
        <w:tc>
          <w:tcPr>
            <w:tcW w:w="1550" w:type="dxa"/>
          </w:tcPr>
          <w:p w:rsidR="009B34D1" w:rsidRPr="00D759C2" w:rsidRDefault="009B34D1" w:rsidP="00C2645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  <w:r w:rsidR="00C26452">
              <w:rPr>
                <w:rFonts w:ascii="Garamond" w:hAnsi="Garamond"/>
                <w:b/>
                <w:sz w:val="32"/>
              </w:rPr>
              <w:t>/10</w:t>
            </w:r>
          </w:p>
        </w:tc>
        <w:tc>
          <w:tcPr>
            <w:tcW w:w="1550" w:type="dxa"/>
            <w:vAlign w:val="center"/>
          </w:tcPr>
          <w:p w:rsidR="009B34D1" w:rsidRPr="00D759C2" w:rsidRDefault="00C26452" w:rsidP="006C12C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190/10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Тефтели</w:t>
            </w:r>
            <w:r w:rsidR="006C12CB">
              <w:rPr>
                <w:rFonts w:ascii="Times New Roman" w:hAnsi="Times New Roman" w:cs="Times New Roman"/>
                <w:sz w:val="32"/>
                <w:szCs w:val="24"/>
              </w:rPr>
              <w:t xml:space="preserve"> мясн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ые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30/30</w:t>
            </w:r>
          </w:p>
        </w:tc>
        <w:tc>
          <w:tcPr>
            <w:tcW w:w="1550" w:type="dxa"/>
            <w:vAlign w:val="center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35/35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6C12C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Капуста тушеная</w:t>
            </w:r>
          </w:p>
        </w:tc>
        <w:tc>
          <w:tcPr>
            <w:tcW w:w="1550" w:type="dxa"/>
          </w:tcPr>
          <w:p w:rsidR="009B34D1" w:rsidRPr="00D759C2" w:rsidRDefault="006C12C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550" w:type="dxa"/>
            <w:vAlign w:val="center"/>
          </w:tcPr>
          <w:p w:rsidR="009B34D1" w:rsidRPr="00D759C2" w:rsidRDefault="006C12CB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130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391341" w:rsidP="003913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 из смеси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сухофруктов </w:t>
            </w:r>
          </w:p>
        </w:tc>
        <w:tc>
          <w:tcPr>
            <w:tcW w:w="1550" w:type="dxa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  <w:vAlign w:val="center"/>
          </w:tcPr>
          <w:p w:rsidR="009B34D1" w:rsidRPr="00D759C2" w:rsidRDefault="009B34D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9B34D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B34D1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550" w:type="dxa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550" w:type="dxa"/>
            <w:vAlign w:val="center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9B76A9" w:rsidTr="006C12CB">
        <w:trPr>
          <w:trHeight w:val="1417"/>
        </w:trPr>
        <w:tc>
          <w:tcPr>
            <w:tcW w:w="9889" w:type="dxa"/>
            <w:gridSpan w:val="3"/>
            <w:vAlign w:val="center"/>
          </w:tcPr>
          <w:p w:rsidR="009B76A9" w:rsidRPr="00D759C2" w:rsidRDefault="001170F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D2731B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Жаркое по-домашнему со свининой</w:t>
            </w:r>
          </w:p>
        </w:tc>
        <w:tc>
          <w:tcPr>
            <w:tcW w:w="1550" w:type="dxa"/>
          </w:tcPr>
          <w:p w:rsidR="009B34D1" w:rsidRPr="00D759C2" w:rsidRDefault="00C26452" w:rsidP="005918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9B34D1" w:rsidRPr="00D759C2" w:rsidRDefault="00C26452" w:rsidP="005918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Салат из белокочанной капусты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</w:t>
            </w:r>
          </w:p>
        </w:tc>
      </w:tr>
      <w:tr w:rsidR="009B34D1" w:rsidTr="006C12CB">
        <w:tc>
          <w:tcPr>
            <w:tcW w:w="6789" w:type="dxa"/>
          </w:tcPr>
          <w:p w:rsidR="009B34D1" w:rsidRPr="009B34D1" w:rsidRDefault="00C2645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9B34D1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550" w:type="dxa"/>
          </w:tcPr>
          <w:p w:rsidR="009B34D1" w:rsidRPr="00D759C2" w:rsidRDefault="005918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550" w:type="dxa"/>
          </w:tcPr>
          <w:p w:rsidR="009B34D1" w:rsidRPr="00D759C2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6C12CB" w:rsidTr="006C12CB">
        <w:tc>
          <w:tcPr>
            <w:tcW w:w="6789" w:type="dxa"/>
          </w:tcPr>
          <w:p w:rsidR="006C12CB" w:rsidRPr="009B34D1" w:rsidRDefault="00C26452" w:rsidP="00C2645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  <w:r w:rsidR="006C12C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6C12CB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550" w:type="dxa"/>
          </w:tcPr>
          <w:p w:rsidR="006C12CB" w:rsidRDefault="00C2645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  <w:bookmarkStart w:id="0" w:name="_GoBack"/>
            <w:bookmarkEnd w:id="0"/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1341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18F3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12CB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26452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31B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2023-03-21T12:41:00Z</dcterms:created>
  <dcterms:modified xsi:type="dcterms:W3CDTF">2025-01-27T10:42:00Z</dcterms:modified>
</cp:coreProperties>
</file>