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00" w:rsidRDefault="00D93E7A" w:rsidP="005D1300">
      <w:pPr>
        <w:spacing w:after="0" w:line="360" w:lineRule="auto"/>
        <w:rPr>
          <w:rFonts w:ascii="Times New Roman" w:hAnsi="Times New Roman" w:cs="Times New Roman"/>
          <w:sz w:val="28"/>
          <w:szCs w:val="28"/>
        </w:rPr>
      </w:pPr>
      <w:bookmarkStart w:id="0" w:name="_GoBack"/>
      <w:r>
        <w:rPr>
          <w:rFonts w:ascii="Times New Roman" w:hAnsi="Times New Roman" w:cs="Times New Roman"/>
          <w:noProof/>
          <w:sz w:val="28"/>
          <w:szCs w:val="28"/>
        </w:rPr>
        <w:pict>
          <v:rect id="_x0000_s1026" style="position:absolute;margin-left:103.2pt;margin-top:307.05pt;width:260.25pt;height:24.75pt;z-index:251660288" stroked="f"/>
        </w:pict>
      </w:r>
      <w:bookmarkEnd w:id="0"/>
      <w:r w:rsidR="00443376" w:rsidRPr="00443376">
        <w:rPr>
          <w:rFonts w:ascii="Times New Roman" w:hAnsi="Times New Roman" w:cs="Times New Roman"/>
          <w:noProof/>
          <w:sz w:val="28"/>
          <w:szCs w:val="28"/>
        </w:rPr>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7553325" cy="106775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clrChange>
                        <a:clrFrom>
                          <a:srgbClr val="FFFFFF"/>
                        </a:clrFrom>
                        <a:clrTo>
                          <a:srgbClr val="FFFFFF">
                            <a:alpha val="0"/>
                          </a:srgbClr>
                        </a:clrTo>
                      </a:clrChange>
                      <a:extLst/>
                    </a:blip>
                    <a:srcRect/>
                    <a:stretch>
                      <a:fillRect/>
                    </a:stretch>
                  </pic:blipFill>
                  <pic:spPr bwMode="auto">
                    <a:xfrm>
                      <a:off x="0" y="0"/>
                      <a:ext cx="7557770" cy="10680065"/>
                    </a:xfrm>
                    <a:prstGeom prst="rect">
                      <a:avLst/>
                    </a:prstGeom>
                    <a:noFill/>
                  </pic:spPr>
                </pic:pic>
              </a:graphicData>
            </a:graphic>
          </wp:anchor>
        </w:drawing>
      </w:r>
    </w:p>
    <w:p w:rsidR="005D1300" w:rsidRDefault="005D1300" w:rsidP="005D1300">
      <w:pPr>
        <w:spacing w:after="0" w:line="360" w:lineRule="auto"/>
        <w:rPr>
          <w:rFonts w:ascii="Times New Roman" w:hAnsi="Times New Roman" w:cs="Times New Roman"/>
          <w:sz w:val="28"/>
          <w:szCs w:val="28"/>
        </w:rPr>
      </w:pPr>
    </w:p>
    <w:p w:rsidR="00443376" w:rsidRDefault="00443376">
      <w:pPr>
        <w:rPr>
          <w:rFonts w:ascii="Times New Roman" w:hAnsi="Times New Roman" w:cs="Times New Roman"/>
          <w:b/>
          <w:sz w:val="36"/>
        </w:rPr>
      </w:pPr>
      <w:r>
        <w:rPr>
          <w:rFonts w:ascii="Times New Roman" w:hAnsi="Times New Roman" w:cs="Times New Roman"/>
          <w:b/>
          <w:sz w:val="36"/>
        </w:rPr>
        <w:br w:type="page"/>
      </w:r>
    </w:p>
    <w:p w:rsidR="00F70312" w:rsidRPr="00AB01E5" w:rsidRDefault="00F70312" w:rsidP="00F70312">
      <w:pPr>
        <w:jc w:val="center"/>
        <w:rPr>
          <w:rFonts w:ascii="Times New Roman" w:hAnsi="Times New Roman" w:cs="Times New Roman"/>
          <w:b/>
          <w:sz w:val="36"/>
        </w:rPr>
      </w:pPr>
      <w:r w:rsidRPr="00642C2E">
        <w:rPr>
          <w:rFonts w:ascii="Times New Roman" w:hAnsi="Times New Roman" w:cs="Times New Roman"/>
          <w:b/>
          <w:sz w:val="36"/>
        </w:rPr>
        <w:lastRenderedPageBreak/>
        <w:t>ОГЛАВЛЕНИЕ</w:t>
      </w:r>
    </w:p>
    <w:p w:rsidR="00F70312" w:rsidRPr="00642C2E" w:rsidRDefault="00F70312" w:rsidP="00F70312">
      <w:pPr>
        <w:rPr>
          <w:rFonts w:ascii="Times New Roman" w:hAnsi="Times New Roman" w:cs="Times New Roman"/>
        </w:rPr>
      </w:pPr>
    </w:p>
    <w:tbl>
      <w:tblPr>
        <w:tblStyle w:val="1"/>
        <w:tblW w:w="9464"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firstRow="1" w:lastRow="0" w:firstColumn="1" w:lastColumn="0" w:noHBand="0" w:noVBand="1"/>
      </w:tblPr>
      <w:tblGrid>
        <w:gridCol w:w="8188"/>
        <w:gridCol w:w="1276"/>
      </w:tblGrid>
      <w:tr w:rsidR="00F70312" w:rsidRPr="00642C2E" w:rsidTr="00CD1C11">
        <w:trPr>
          <w:trHeight w:val="409"/>
        </w:trPr>
        <w:tc>
          <w:tcPr>
            <w:tcW w:w="8188" w:type="dxa"/>
            <w:vAlign w:val="center"/>
          </w:tcPr>
          <w:p w:rsidR="00F70312" w:rsidRPr="00642C2E" w:rsidRDefault="00F70312" w:rsidP="00F70312">
            <w:pPr>
              <w:pStyle w:val="a6"/>
              <w:numPr>
                <w:ilvl w:val="0"/>
                <w:numId w:val="17"/>
              </w:numPr>
              <w:ind w:left="340" w:hanging="340"/>
              <w:rPr>
                <w:rFonts w:ascii="Times New Roman" w:hAnsi="Times New Roman" w:cs="Times New Roman"/>
                <w:b/>
                <w:sz w:val="28"/>
              </w:rPr>
            </w:pPr>
            <w:r w:rsidRPr="00642C2E">
              <w:rPr>
                <w:rFonts w:ascii="Times New Roman" w:hAnsi="Times New Roman" w:cs="Times New Roman"/>
                <w:b/>
                <w:sz w:val="28"/>
              </w:rPr>
              <w:t>Целевой раздел</w:t>
            </w:r>
          </w:p>
        </w:tc>
        <w:tc>
          <w:tcPr>
            <w:tcW w:w="1276" w:type="dxa"/>
            <w:vAlign w:val="center"/>
          </w:tcPr>
          <w:p w:rsidR="00F70312" w:rsidRPr="00642C2E" w:rsidRDefault="00F70312" w:rsidP="00CD1C11">
            <w:pPr>
              <w:spacing w:line="360" w:lineRule="auto"/>
              <w:rPr>
                <w:rFonts w:ascii="Times New Roman" w:hAnsi="Times New Roman" w:cs="Times New Roman"/>
                <w:sz w:val="28"/>
              </w:rPr>
            </w:pPr>
          </w:p>
        </w:tc>
      </w:tr>
      <w:tr w:rsidR="00F70312" w:rsidRPr="00642C2E" w:rsidTr="00CD1C11">
        <w:trPr>
          <w:trHeight w:val="409"/>
        </w:trPr>
        <w:tc>
          <w:tcPr>
            <w:tcW w:w="8188" w:type="dxa"/>
            <w:vAlign w:val="center"/>
          </w:tcPr>
          <w:p w:rsidR="00F70312" w:rsidRPr="00642C2E" w:rsidRDefault="00F70312" w:rsidP="00F70312">
            <w:pPr>
              <w:pStyle w:val="a6"/>
              <w:numPr>
                <w:ilvl w:val="1"/>
                <w:numId w:val="17"/>
              </w:numPr>
              <w:rPr>
                <w:rFonts w:ascii="Times New Roman" w:hAnsi="Times New Roman" w:cs="Times New Roman"/>
                <w:sz w:val="28"/>
              </w:rPr>
            </w:pPr>
            <w:r w:rsidRPr="00642C2E">
              <w:rPr>
                <w:rFonts w:ascii="Times New Roman" w:hAnsi="Times New Roman" w:cs="Times New Roman"/>
                <w:sz w:val="28"/>
              </w:rPr>
              <w:t>Пояснительная записка</w:t>
            </w:r>
          </w:p>
        </w:tc>
        <w:tc>
          <w:tcPr>
            <w:tcW w:w="1276" w:type="dxa"/>
            <w:vAlign w:val="center"/>
          </w:tcPr>
          <w:p w:rsidR="00F70312" w:rsidRPr="00642C2E" w:rsidRDefault="00F70312" w:rsidP="00CD1C11">
            <w:pPr>
              <w:spacing w:line="360" w:lineRule="auto"/>
              <w:rPr>
                <w:rFonts w:ascii="Times New Roman" w:hAnsi="Times New Roman" w:cs="Times New Roman"/>
                <w:sz w:val="28"/>
              </w:rPr>
            </w:pPr>
            <w:r w:rsidRPr="00642C2E">
              <w:rPr>
                <w:rFonts w:ascii="Times New Roman" w:hAnsi="Times New Roman" w:cs="Times New Roman"/>
                <w:sz w:val="28"/>
              </w:rPr>
              <w:t xml:space="preserve">стр. </w:t>
            </w:r>
            <w:r>
              <w:rPr>
                <w:rFonts w:ascii="Times New Roman" w:hAnsi="Times New Roman" w:cs="Times New Roman"/>
                <w:sz w:val="28"/>
              </w:rPr>
              <w:t>3</w:t>
            </w:r>
          </w:p>
        </w:tc>
      </w:tr>
      <w:tr w:rsidR="00F70312" w:rsidRPr="00642C2E" w:rsidTr="00CD1C11">
        <w:tc>
          <w:tcPr>
            <w:tcW w:w="8188" w:type="dxa"/>
            <w:vAlign w:val="center"/>
          </w:tcPr>
          <w:p w:rsidR="00F70312" w:rsidRPr="00642C2E" w:rsidRDefault="00F70312" w:rsidP="00F70312">
            <w:pPr>
              <w:pStyle w:val="a6"/>
              <w:numPr>
                <w:ilvl w:val="1"/>
                <w:numId w:val="17"/>
              </w:numPr>
              <w:rPr>
                <w:rFonts w:ascii="Times New Roman" w:hAnsi="Times New Roman" w:cs="Times New Roman"/>
                <w:sz w:val="28"/>
              </w:rPr>
            </w:pPr>
            <w:r w:rsidRPr="00642C2E">
              <w:rPr>
                <w:rFonts w:ascii="Times New Roman" w:hAnsi="Times New Roman" w:cs="Times New Roman"/>
                <w:sz w:val="28"/>
              </w:rPr>
              <w:t>Цель и задачи</w:t>
            </w:r>
            <w:r>
              <w:rPr>
                <w:rFonts w:ascii="Times New Roman" w:hAnsi="Times New Roman" w:cs="Times New Roman"/>
                <w:sz w:val="28"/>
              </w:rPr>
              <w:t xml:space="preserve"> программы</w:t>
            </w:r>
          </w:p>
        </w:tc>
        <w:tc>
          <w:tcPr>
            <w:tcW w:w="1276" w:type="dxa"/>
            <w:vAlign w:val="center"/>
          </w:tcPr>
          <w:p w:rsidR="00F70312" w:rsidRPr="00642C2E" w:rsidRDefault="00F70312" w:rsidP="00CD1C11">
            <w:pPr>
              <w:spacing w:line="360" w:lineRule="auto"/>
              <w:rPr>
                <w:rFonts w:ascii="Times New Roman" w:hAnsi="Times New Roman" w:cs="Times New Roman"/>
              </w:rPr>
            </w:pPr>
            <w:r w:rsidRPr="00642C2E">
              <w:rPr>
                <w:rFonts w:ascii="Times New Roman" w:hAnsi="Times New Roman" w:cs="Times New Roman"/>
                <w:sz w:val="28"/>
              </w:rPr>
              <w:t xml:space="preserve">стр. </w:t>
            </w:r>
            <w:r>
              <w:rPr>
                <w:rFonts w:ascii="Times New Roman" w:hAnsi="Times New Roman" w:cs="Times New Roman"/>
                <w:sz w:val="28"/>
              </w:rPr>
              <w:t>4</w:t>
            </w:r>
          </w:p>
        </w:tc>
      </w:tr>
      <w:tr w:rsidR="00F70312" w:rsidRPr="00642C2E" w:rsidTr="00CD1C11">
        <w:tc>
          <w:tcPr>
            <w:tcW w:w="8188" w:type="dxa"/>
            <w:vAlign w:val="center"/>
          </w:tcPr>
          <w:p w:rsidR="00F70312" w:rsidRPr="00642C2E" w:rsidRDefault="00F70312" w:rsidP="00F70312">
            <w:pPr>
              <w:pStyle w:val="a6"/>
              <w:numPr>
                <w:ilvl w:val="1"/>
                <w:numId w:val="17"/>
              </w:numPr>
              <w:rPr>
                <w:rFonts w:ascii="Times New Roman" w:hAnsi="Times New Roman" w:cs="Times New Roman"/>
                <w:sz w:val="28"/>
              </w:rPr>
            </w:pPr>
            <w:r>
              <w:rPr>
                <w:rFonts w:ascii="Times New Roman" w:hAnsi="Times New Roman" w:cs="Times New Roman"/>
                <w:sz w:val="28"/>
              </w:rPr>
              <w:t>Ожидаемые результаты</w:t>
            </w:r>
          </w:p>
        </w:tc>
        <w:tc>
          <w:tcPr>
            <w:tcW w:w="1276" w:type="dxa"/>
            <w:vAlign w:val="center"/>
          </w:tcPr>
          <w:p w:rsidR="00F70312" w:rsidRPr="00642C2E" w:rsidRDefault="00F70312" w:rsidP="00CD1C11">
            <w:pPr>
              <w:spacing w:line="360" w:lineRule="auto"/>
              <w:rPr>
                <w:rFonts w:ascii="Times New Roman" w:hAnsi="Times New Roman" w:cs="Times New Roman"/>
                <w:sz w:val="28"/>
              </w:rPr>
            </w:pPr>
            <w:r>
              <w:rPr>
                <w:rFonts w:ascii="Times New Roman" w:hAnsi="Times New Roman" w:cs="Times New Roman"/>
                <w:sz w:val="28"/>
              </w:rPr>
              <w:t>стр.5</w:t>
            </w:r>
          </w:p>
        </w:tc>
      </w:tr>
      <w:tr w:rsidR="00F70312" w:rsidRPr="00642C2E" w:rsidTr="00CD1C11">
        <w:tc>
          <w:tcPr>
            <w:tcW w:w="8188" w:type="dxa"/>
            <w:vAlign w:val="center"/>
          </w:tcPr>
          <w:p w:rsidR="00F70312" w:rsidRPr="00642C2E" w:rsidRDefault="00F70312" w:rsidP="00F70312">
            <w:pPr>
              <w:pStyle w:val="a6"/>
              <w:numPr>
                <w:ilvl w:val="0"/>
                <w:numId w:val="17"/>
              </w:numPr>
              <w:ind w:left="357" w:hanging="357"/>
              <w:rPr>
                <w:rFonts w:ascii="Times New Roman" w:hAnsi="Times New Roman" w:cs="Times New Roman"/>
                <w:b/>
                <w:sz w:val="28"/>
              </w:rPr>
            </w:pPr>
            <w:r w:rsidRPr="00642C2E">
              <w:rPr>
                <w:rFonts w:ascii="Times New Roman" w:hAnsi="Times New Roman" w:cs="Times New Roman"/>
                <w:b/>
                <w:sz w:val="28"/>
              </w:rPr>
              <w:t>Содержательный раздел</w:t>
            </w:r>
          </w:p>
        </w:tc>
        <w:tc>
          <w:tcPr>
            <w:tcW w:w="1276" w:type="dxa"/>
            <w:vAlign w:val="center"/>
          </w:tcPr>
          <w:p w:rsidR="00F70312" w:rsidRPr="00642C2E" w:rsidRDefault="00F70312" w:rsidP="00CD1C11">
            <w:pPr>
              <w:spacing w:line="360" w:lineRule="auto"/>
              <w:rPr>
                <w:rFonts w:ascii="Times New Roman" w:hAnsi="Times New Roman" w:cs="Times New Roman"/>
                <w:sz w:val="28"/>
              </w:rPr>
            </w:pPr>
          </w:p>
        </w:tc>
      </w:tr>
      <w:tr w:rsidR="00F70312" w:rsidRPr="00642C2E" w:rsidTr="00CD1C11">
        <w:tc>
          <w:tcPr>
            <w:tcW w:w="8188" w:type="dxa"/>
            <w:vAlign w:val="center"/>
          </w:tcPr>
          <w:p w:rsidR="00F70312" w:rsidRPr="00B15D64" w:rsidRDefault="00F70312" w:rsidP="00F70312">
            <w:pPr>
              <w:pStyle w:val="a6"/>
              <w:numPr>
                <w:ilvl w:val="1"/>
                <w:numId w:val="17"/>
              </w:numPr>
              <w:rPr>
                <w:rFonts w:ascii="Times New Roman" w:hAnsi="Times New Roman" w:cs="Times New Roman"/>
                <w:sz w:val="28"/>
              </w:rPr>
            </w:pPr>
            <w:r>
              <w:rPr>
                <w:rFonts w:ascii="Times New Roman" w:hAnsi="Times New Roman" w:cs="Times New Roman"/>
                <w:sz w:val="28"/>
              </w:rPr>
              <w:t>Содержание рабочей программы</w:t>
            </w:r>
          </w:p>
        </w:tc>
        <w:tc>
          <w:tcPr>
            <w:tcW w:w="1276" w:type="dxa"/>
            <w:vAlign w:val="center"/>
          </w:tcPr>
          <w:p w:rsidR="00F70312" w:rsidRPr="00642C2E" w:rsidRDefault="00F70312" w:rsidP="00CD1C11">
            <w:pPr>
              <w:spacing w:line="360" w:lineRule="auto"/>
              <w:rPr>
                <w:rFonts w:ascii="Times New Roman" w:hAnsi="Times New Roman" w:cs="Times New Roman"/>
                <w:sz w:val="28"/>
              </w:rPr>
            </w:pPr>
            <w:r w:rsidRPr="00642C2E">
              <w:rPr>
                <w:rFonts w:ascii="Times New Roman" w:hAnsi="Times New Roman" w:cs="Times New Roman"/>
                <w:sz w:val="28"/>
              </w:rPr>
              <w:t xml:space="preserve">стр. </w:t>
            </w:r>
            <w:r>
              <w:rPr>
                <w:rFonts w:ascii="Times New Roman" w:hAnsi="Times New Roman" w:cs="Times New Roman"/>
                <w:sz w:val="28"/>
              </w:rPr>
              <w:t>5</w:t>
            </w:r>
          </w:p>
        </w:tc>
      </w:tr>
      <w:tr w:rsidR="00F70312" w:rsidRPr="00642C2E" w:rsidTr="00CD1C11">
        <w:tc>
          <w:tcPr>
            <w:tcW w:w="8188" w:type="dxa"/>
            <w:vAlign w:val="center"/>
          </w:tcPr>
          <w:p w:rsidR="00F70312" w:rsidRPr="00B15D64" w:rsidRDefault="00F70312" w:rsidP="00F70312">
            <w:pPr>
              <w:pStyle w:val="a6"/>
              <w:numPr>
                <w:ilvl w:val="1"/>
                <w:numId w:val="17"/>
              </w:numPr>
              <w:rPr>
                <w:rFonts w:ascii="Times New Roman" w:hAnsi="Times New Roman" w:cs="Times New Roman"/>
                <w:sz w:val="28"/>
              </w:rPr>
            </w:pPr>
            <w:r>
              <w:rPr>
                <w:rFonts w:ascii="Times New Roman" w:hAnsi="Times New Roman" w:cs="Times New Roman"/>
                <w:sz w:val="28"/>
              </w:rPr>
              <w:t>Методы и приемы</w:t>
            </w:r>
          </w:p>
        </w:tc>
        <w:tc>
          <w:tcPr>
            <w:tcW w:w="1276" w:type="dxa"/>
            <w:vAlign w:val="center"/>
          </w:tcPr>
          <w:p w:rsidR="00F70312" w:rsidRPr="00642C2E" w:rsidRDefault="00F70312" w:rsidP="00CD1C11">
            <w:pPr>
              <w:spacing w:line="360" w:lineRule="auto"/>
              <w:rPr>
                <w:rFonts w:ascii="Times New Roman" w:hAnsi="Times New Roman" w:cs="Times New Roman"/>
                <w:sz w:val="28"/>
              </w:rPr>
            </w:pPr>
            <w:r w:rsidRPr="00642C2E">
              <w:rPr>
                <w:rFonts w:ascii="Times New Roman" w:hAnsi="Times New Roman" w:cs="Times New Roman"/>
                <w:sz w:val="28"/>
              </w:rPr>
              <w:t xml:space="preserve">стр. </w:t>
            </w:r>
            <w:r>
              <w:rPr>
                <w:rFonts w:ascii="Times New Roman" w:hAnsi="Times New Roman" w:cs="Times New Roman"/>
                <w:sz w:val="28"/>
              </w:rPr>
              <w:t>6</w:t>
            </w:r>
          </w:p>
        </w:tc>
      </w:tr>
      <w:tr w:rsidR="00F70312" w:rsidRPr="00642C2E" w:rsidTr="00CD1C11">
        <w:tc>
          <w:tcPr>
            <w:tcW w:w="8188" w:type="dxa"/>
            <w:vAlign w:val="center"/>
          </w:tcPr>
          <w:p w:rsidR="00F70312" w:rsidRPr="00B15D64" w:rsidRDefault="00F70312" w:rsidP="00F70312">
            <w:pPr>
              <w:pStyle w:val="a6"/>
              <w:numPr>
                <w:ilvl w:val="1"/>
                <w:numId w:val="17"/>
              </w:numPr>
              <w:rPr>
                <w:rFonts w:ascii="Times New Roman" w:hAnsi="Times New Roman" w:cs="Times New Roman"/>
                <w:sz w:val="28"/>
              </w:rPr>
            </w:pPr>
            <w:r>
              <w:rPr>
                <w:rFonts w:ascii="Times New Roman" w:hAnsi="Times New Roman" w:cs="Times New Roman"/>
                <w:sz w:val="28"/>
              </w:rPr>
              <w:t>Учебный план совместной образовательной деятельности</w:t>
            </w:r>
          </w:p>
        </w:tc>
        <w:tc>
          <w:tcPr>
            <w:tcW w:w="1276" w:type="dxa"/>
            <w:vAlign w:val="center"/>
          </w:tcPr>
          <w:p w:rsidR="00F70312" w:rsidRPr="00642C2E" w:rsidRDefault="00F70312" w:rsidP="00CD1C11">
            <w:pPr>
              <w:spacing w:line="360" w:lineRule="auto"/>
              <w:rPr>
                <w:rFonts w:ascii="Times New Roman" w:hAnsi="Times New Roman" w:cs="Times New Roman"/>
                <w:sz w:val="28"/>
              </w:rPr>
            </w:pPr>
            <w:r>
              <w:rPr>
                <w:rFonts w:ascii="Times New Roman" w:hAnsi="Times New Roman" w:cs="Times New Roman"/>
                <w:sz w:val="28"/>
              </w:rPr>
              <w:t>с</w:t>
            </w:r>
            <w:r w:rsidRPr="00642C2E">
              <w:rPr>
                <w:rFonts w:ascii="Times New Roman" w:hAnsi="Times New Roman" w:cs="Times New Roman"/>
                <w:sz w:val="28"/>
              </w:rPr>
              <w:t xml:space="preserve">тр. </w:t>
            </w:r>
            <w:r>
              <w:rPr>
                <w:rFonts w:ascii="Times New Roman" w:hAnsi="Times New Roman" w:cs="Times New Roman"/>
                <w:sz w:val="28"/>
              </w:rPr>
              <w:t>14</w:t>
            </w:r>
          </w:p>
        </w:tc>
      </w:tr>
      <w:tr w:rsidR="00F70312" w:rsidRPr="00642C2E" w:rsidTr="00CD1C11">
        <w:tc>
          <w:tcPr>
            <w:tcW w:w="8188" w:type="dxa"/>
            <w:vAlign w:val="center"/>
          </w:tcPr>
          <w:p w:rsidR="00F70312" w:rsidRPr="00B15D64" w:rsidRDefault="00F70312" w:rsidP="00F70312">
            <w:pPr>
              <w:pStyle w:val="a6"/>
              <w:numPr>
                <w:ilvl w:val="1"/>
                <w:numId w:val="17"/>
              </w:numPr>
              <w:rPr>
                <w:rFonts w:ascii="Times New Roman" w:hAnsi="Times New Roman" w:cs="Times New Roman"/>
                <w:sz w:val="28"/>
              </w:rPr>
            </w:pPr>
            <w:r>
              <w:rPr>
                <w:rFonts w:ascii="Times New Roman" w:hAnsi="Times New Roman" w:cs="Times New Roman"/>
                <w:sz w:val="28"/>
              </w:rPr>
              <w:t>Календарно-тематический план</w:t>
            </w:r>
          </w:p>
        </w:tc>
        <w:tc>
          <w:tcPr>
            <w:tcW w:w="1276" w:type="dxa"/>
            <w:vAlign w:val="center"/>
          </w:tcPr>
          <w:p w:rsidR="00F70312" w:rsidRPr="00642C2E" w:rsidRDefault="00F70312" w:rsidP="00CD1C11">
            <w:pPr>
              <w:spacing w:line="360" w:lineRule="auto"/>
              <w:rPr>
                <w:rFonts w:ascii="Times New Roman" w:hAnsi="Times New Roman" w:cs="Times New Roman"/>
                <w:sz w:val="28"/>
              </w:rPr>
            </w:pPr>
            <w:r w:rsidRPr="00642C2E">
              <w:rPr>
                <w:rFonts w:ascii="Times New Roman" w:hAnsi="Times New Roman" w:cs="Times New Roman"/>
                <w:sz w:val="28"/>
              </w:rPr>
              <w:t xml:space="preserve">стр. </w:t>
            </w:r>
            <w:r>
              <w:rPr>
                <w:rFonts w:ascii="Times New Roman" w:hAnsi="Times New Roman" w:cs="Times New Roman"/>
                <w:sz w:val="28"/>
              </w:rPr>
              <w:t>15</w:t>
            </w:r>
          </w:p>
        </w:tc>
      </w:tr>
      <w:tr w:rsidR="00F70312" w:rsidRPr="00642C2E" w:rsidTr="00CD1C11">
        <w:tc>
          <w:tcPr>
            <w:tcW w:w="8188" w:type="dxa"/>
            <w:vAlign w:val="center"/>
          </w:tcPr>
          <w:p w:rsidR="00F70312" w:rsidRDefault="00F70312" w:rsidP="00F70312">
            <w:pPr>
              <w:pStyle w:val="a6"/>
              <w:numPr>
                <w:ilvl w:val="1"/>
                <w:numId w:val="17"/>
              </w:numPr>
              <w:rPr>
                <w:rFonts w:ascii="Times New Roman" w:hAnsi="Times New Roman" w:cs="Times New Roman"/>
                <w:sz w:val="28"/>
              </w:rPr>
            </w:pPr>
            <w:r>
              <w:rPr>
                <w:rFonts w:ascii="Times New Roman" w:hAnsi="Times New Roman" w:cs="Times New Roman"/>
                <w:sz w:val="28"/>
              </w:rPr>
              <w:t>Методика проведения педагогической диагностики</w:t>
            </w:r>
          </w:p>
        </w:tc>
        <w:tc>
          <w:tcPr>
            <w:tcW w:w="1276" w:type="dxa"/>
            <w:vAlign w:val="center"/>
          </w:tcPr>
          <w:p w:rsidR="00F70312" w:rsidRPr="00642C2E" w:rsidRDefault="00F70312" w:rsidP="00CD1C11">
            <w:pPr>
              <w:spacing w:line="360" w:lineRule="auto"/>
              <w:rPr>
                <w:rFonts w:ascii="Times New Roman" w:hAnsi="Times New Roman" w:cs="Times New Roman"/>
                <w:sz w:val="28"/>
              </w:rPr>
            </w:pPr>
            <w:r>
              <w:rPr>
                <w:rFonts w:ascii="Times New Roman" w:hAnsi="Times New Roman" w:cs="Times New Roman"/>
                <w:sz w:val="28"/>
              </w:rPr>
              <w:t>стр.21</w:t>
            </w:r>
          </w:p>
        </w:tc>
      </w:tr>
      <w:tr w:rsidR="00F70312" w:rsidRPr="00642C2E" w:rsidTr="00CD1C11">
        <w:tc>
          <w:tcPr>
            <w:tcW w:w="8188" w:type="dxa"/>
            <w:vAlign w:val="center"/>
          </w:tcPr>
          <w:p w:rsidR="00F70312" w:rsidRPr="00642C2E" w:rsidRDefault="00F70312" w:rsidP="00CD1C11">
            <w:pPr>
              <w:rPr>
                <w:rFonts w:ascii="Times New Roman" w:hAnsi="Times New Roman" w:cs="Times New Roman"/>
                <w:sz w:val="28"/>
              </w:rPr>
            </w:pPr>
            <w:r w:rsidRPr="00642C2E">
              <w:rPr>
                <w:rFonts w:ascii="Times New Roman" w:hAnsi="Times New Roman" w:cs="Times New Roman"/>
                <w:sz w:val="28"/>
              </w:rPr>
              <w:t>3.</w:t>
            </w:r>
            <w:r w:rsidRPr="00642C2E">
              <w:rPr>
                <w:rFonts w:ascii="Times New Roman" w:hAnsi="Times New Roman" w:cs="Times New Roman"/>
                <w:b/>
                <w:sz w:val="28"/>
              </w:rPr>
              <w:t>Организационный раздел</w:t>
            </w:r>
          </w:p>
        </w:tc>
        <w:tc>
          <w:tcPr>
            <w:tcW w:w="1276" w:type="dxa"/>
            <w:vAlign w:val="center"/>
          </w:tcPr>
          <w:p w:rsidR="00F70312" w:rsidRPr="00642C2E" w:rsidRDefault="00F70312" w:rsidP="00CD1C11">
            <w:pPr>
              <w:spacing w:line="360" w:lineRule="auto"/>
              <w:rPr>
                <w:rFonts w:ascii="Times New Roman" w:hAnsi="Times New Roman" w:cs="Times New Roman"/>
                <w:sz w:val="28"/>
              </w:rPr>
            </w:pPr>
          </w:p>
        </w:tc>
      </w:tr>
      <w:tr w:rsidR="00F70312" w:rsidRPr="00642C2E" w:rsidTr="00CD1C11">
        <w:tc>
          <w:tcPr>
            <w:tcW w:w="8188" w:type="dxa"/>
            <w:vAlign w:val="center"/>
          </w:tcPr>
          <w:p w:rsidR="00F70312" w:rsidRPr="00642C2E" w:rsidRDefault="00F70312" w:rsidP="00CD1C11">
            <w:pPr>
              <w:rPr>
                <w:rFonts w:ascii="Times New Roman" w:hAnsi="Times New Roman" w:cs="Times New Roman"/>
                <w:sz w:val="28"/>
              </w:rPr>
            </w:pPr>
            <w:r>
              <w:rPr>
                <w:rFonts w:ascii="Times New Roman" w:hAnsi="Times New Roman" w:cs="Times New Roman"/>
                <w:sz w:val="28"/>
              </w:rPr>
              <w:t>3.1. Организация деятельности</w:t>
            </w:r>
          </w:p>
        </w:tc>
        <w:tc>
          <w:tcPr>
            <w:tcW w:w="1276" w:type="dxa"/>
            <w:vAlign w:val="center"/>
          </w:tcPr>
          <w:p w:rsidR="00F70312" w:rsidRPr="00642C2E" w:rsidRDefault="00F70312" w:rsidP="00CD1C11">
            <w:pPr>
              <w:spacing w:line="360" w:lineRule="auto"/>
              <w:rPr>
                <w:rFonts w:ascii="Times New Roman" w:hAnsi="Times New Roman" w:cs="Times New Roman"/>
                <w:sz w:val="28"/>
              </w:rPr>
            </w:pPr>
            <w:r w:rsidRPr="00642C2E">
              <w:rPr>
                <w:rFonts w:ascii="Times New Roman" w:hAnsi="Times New Roman" w:cs="Times New Roman"/>
                <w:sz w:val="28"/>
              </w:rPr>
              <w:t>стр.</w:t>
            </w:r>
            <w:r>
              <w:rPr>
                <w:rFonts w:ascii="Times New Roman" w:hAnsi="Times New Roman" w:cs="Times New Roman"/>
                <w:sz w:val="28"/>
              </w:rPr>
              <w:t>23</w:t>
            </w:r>
          </w:p>
        </w:tc>
      </w:tr>
      <w:tr w:rsidR="00F70312" w:rsidRPr="00642C2E" w:rsidTr="00CD1C11">
        <w:tc>
          <w:tcPr>
            <w:tcW w:w="8188" w:type="dxa"/>
            <w:vAlign w:val="center"/>
          </w:tcPr>
          <w:p w:rsidR="00F70312" w:rsidRPr="00642C2E" w:rsidRDefault="00F70312" w:rsidP="00CD1C11">
            <w:pPr>
              <w:rPr>
                <w:rFonts w:ascii="Times New Roman" w:hAnsi="Times New Roman" w:cs="Times New Roman"/>
                <w:sz w:val="28"/>
              </w:rPr>
            </w:pPr>
            <w:r>
              <w:rPr>
                <w:rFonts w:ascii="Times New Roman" w:hAnsi="Times New Roman" w:cs="Times New Roman"/>
                <w:sz w:val="28"/>
              </w:rPr>
              <w:t>3.2. Развивающая предметно-пространственная среда изостудии</w:t>
            </w:r>
          </w:p>
        </w:tc>
        <w:tc>
          <w:tcPr>
            <w:tcW w:w="1276" w:type="dxa"/>
            <w:vAlign w:val="center"/>
          </w:tcPr>
          <w:p w:rsidR="00F70312" w:rsidRPr="00642C2E" w:rsidRDefault="00F70312" w:rsidP="00CD1C11">
            <w:pPr>
              <w:spacing w:line="360" w:lineRule="auto"/>
              <w:rPr>
                <w:rFonts w:ascii="Times New Roman" w:hAnsi="Times New Roman" w:cs="Times New Roman"/>
                <w:sz w:val="28"/>
              </w:rPr>
            </w:pPr>
            <w:r w:rsidRPr="00642C2E">
              <w:rPr>
                <w:rFonts w:ascii="Times New Roman" w:hAnsi="Times New Roman" w:cs="Times New Roman"/>
                <w:sz w:val="28"/>
              </w:rPr>
              <w:t>стр.</w:t>
            </w:r>
            <w:r>
              <w:rPr>
                <w:rFonts w:ascii="Times New Roman" w:hAnsi="Times New Roman" w:cs="Times New Roman"/>
                <w:sz w:val="28"/>
              </w:rPr>
              <w:t>23</w:t>
            </w:r>
          </w:p>
        </w:tc>
      </w:tr>
      <w:tr w:rsidR="00F70312" w:rsidRPr="00642C2E" w:rsidTr="00CD1C11">
        <w:tc>
          <w:tcPr>
            <w:tcW w:w="8188" w:type="dxa"/>
            <w:vAlign w:val="center"/>
          </w:tcPr>
          <w:p w:rsidR="00F70312" w:rsidRPr="00642C2E" w:rsidRDefault="00F70312" w:rsidP="00CD1C11">
            <w:pPr>
              <w:rPr>
                <w:rFonts w:ascii="Times New Roman" w:hAnsi="Times New Roman" w:cs="Times New Roman"/>
                <w:sz w:val="28"/>
              </w:rPr>
            </w:pPr>
            <w:r>
              <w:rPr>
                <w:rFonts w:ascii="Times New Roman" w:hAnsi="Times New Roman" w:cs="Times New Roman"/>
                <w:sz w:val="28"/>
              </w:rPr>
              <w:t>3.3. Список используемой литературы</w:t>
            </w:r>
          </w:p>
        </w:tc>
        <w:tc>
          <w:tcPr>
            <w:tcW w:w="1276" w:type="dxa"/>
            <w:vAlign w:val="center"/>
          </w:tcPr>
          <w:p w:rsidR="00F70312" w:rsidRPr="00642C2E" w:rsidRDefault="00F70312" w:rsidP="00CD1C11">
            <w:pPr>
              <w:spacing w:line="360" w:lineRule="auto"/>
              <w:rPr>
                <w:rFonts w:ascii="Times New Roman" w:hAnsi="Times New Roman" w:cs="Times New Roman"/>
                <w:sz w:val="28"/>
              </w:rPr>
            </w:pPr>
            <w:r w:rsidRPr="00642C2E">
              <w:rPr>
                <w:rFonts w:ascii="Times New Roman" w:hAnsi="Times New Roman" w:cs="Times New Roman"/>
                <w:sz w:val="28"/>
              </w:rPr>
              <w:t xml:space="preserve">стр. </w:t>
            </w:r>
            <w:r>
              <w:rPr>
                <w:rFonts w:ascii="Times New Roman" w:hAnsi="Times New Roman" w:cs="Times New Roman"/>
                <w:sz w:val="28"/>
              </w:rPr>
              <w:t>24</w:t>
            </w:r>
          </w:p>
        </w:tc>
      </w:tr>
    </w:tbl>
    <w:p w:rsidR="005D1300" w:rsidRDefault="005D1300" w:rsidP="005D1300">
      <w:pPr>
        <w:spacing w:after="0" w:line="360" w:lineRule="auto"/>
        <w:rPr>
          <w:rFonts w:ascii="Times New Roman" w:hAnsi="Times New Roman" w:cs="Times New Roman"/>
          <w:sz w:val="28"/>
          <w:szCs w:val="28"/>
        </w:rPr>
      </w:pPr>
    </w:p>
    <w:p w:rsidR="005D1300" w:rsidRDefault="005D1300" w:rsidP="005D1300">
      <w:pPr>
        <w:spacing w:after="0" w:line="360" w:lineRule="auto"/>
        <w:rPr>
          <w:rFonts w:ascii="Times New Roman" w:hAnsi="Times New Roman" w:cs="Times New Roman"/>
          <w:sz w:val="28"/>
          <w:szCs w:val="28"/>
        </w:rPr>
      </w:pPr>
    </w:p>
    <w:p w:rsidR="005D1300" w:rsidRDefault="005D1300" w:rsidP="005D1300">
      <w:pPr>
        <w:spacing w:after="0" w:line="360" w:lineRule="auto"/>
        <w:rPr>
          <w:rFonts w:ascii="Times New Roman" w:hAnsi="Times New Roman" w:cs="Times New Roman"/>
          <w:sz w:val="28"/>
          <w:szCs w:val="28"/>
        </w:rPr>
      </w:pPr>
    </w:p>
    <w:p w:rsidR="005D1300" w:rsidRDefault="005D1300" w:rsidP="005D1300">
      <w:pPr>
        <w:spacing w:after="0" w:line="360" w:lineRule="auto"/>
        <w:rPr>
          <w:rFonts w:ascii="Times New Roman" w:hAnsi="Times New Roman" w:cs="Times New Roman"/>
          <w:sz w:val="28"/>
          <w:szCs w:val="28"/>
        </w:rPr>
      </w:pPr>
    </w:p>
    <w:p w:rsidR="00F70312" w:rsidRDefault="00F70312">
      <w:pPr>
        <w:rPr>
          <w:rFonts w:ascii="Times New Roman" w:hAnsi="Times New Roman" w:cs="Times New Roman"/>
          <w:b/>
          <w:sz w:val="32"/>
          <w:szCs w:val="28"/>
        </w:rPr>
      </w:pPr>
      <w:r>
        <w:rPr>
          <w:rFonts w:ascii="Times New Roman" w:hAnsi="Times New Roman" w:cs="Times New Roman"/>
          <w:b/>
          <w:sz w:val="32"/>
          <w:szCs w:val="28"/>
        </w:rPr>
        <w:br w:type="page"/>
      </w:r>
    </w:p>
    <w:p w:rsidR="00F70312" w:rsidRDefault="00F70312" w:rsidP="00F70312">
      <w:pPr>
        <w:pStyle w:val="a6"/>
        <w:numPr>
          <w:ilvl w:val="0"/>
          <w:numId w:val="18"/>
        </w:numPr>
        <w:spacing w:after="0" w:line="360" w:lineRule="auto"/>
        <w:jc w:val="center"/>
        <w:rPr>
          <w:rFonts w:ascii="Times New Roman" w:hAnsi="Times New Roman" w:cs="Times New Roman"/>
          <w:b/>
          <w:sz w:val="32"/>
          <w:szCs w:val="28"/>
        </w:rPr>
      </w:pPr>
      <w:r>
        <w:rPr>
          <w:rFonts w:ascii="Times New Roman" w:hAnsi="Times New Roman" w:cs="Times New Roman"/>
          <w:b/>
          <w:sz w:val="32"/>
          <w:szCs w:val="28"/>
        </w:rPr>
        <w:lastRenderedPageBreak/>
        <w:t>Целевой раздел</w:t>
      </w:r>
    </w:p>
    <w:p w:rsidR="005D1300" w:rsidRPr="00F70312" w:rsidRDefault="00F70312" w:rsidP="00F70312">
      <w:pPr>
        <w:pStyle w:val="a6"/>
        <w:spacing w:after="0" w:line="360" w:lineRule="auto"/>
        <w:jc w:val="center"/>
        <w:rPr>
          <w:rFonts w:ascii="Times New Roman" w:hAnsi="Times New Roman" w:cs="Times New Roman"/>
          <w:b/>
          <w:sz w:val="28"/>
          <w:szCs w:val="28"/>
        </w:rPr>
      </w:pPr>
      <w:r w:rsidRPr="00F70312">
        <w:rPr>
          <w:rFonts w:ascii="Times New Roman" w:hAnsi="Times New Roman" w:cs="Times New Roman"/>
          <w:b/>
          <w:sz w:val="28"/>
          <w:szCs w:val="28"/>
        </w:rPr>
        <w:t>1.1.</w:t>
      </w:r>
      <w:r w:rsidR="005D1300" w:rsidRPr="00F70312">
        <w:rPr>
          <w:rFonts w:ascii="Times New Roman" w:hAnsi="Times New Roman" w:cs="Times New Roman"/>
          <w:b/>
          <w:sz w:val="28"/>
          <w:szCs w:val="28"/>
        </w:rPr>
        <w:t>Пояснительная записка</w:t>
      </w:r>
    </w:p>
    <w:p w:rsidR="005D1300" w:rsidRDefault="005D1300" w:rsidP="005D1300">
      <w:pPr>
        <w:pStyle w:val="a4"/>
        <w:spacing w:line="240" w:lineRule="atLeast"/>
        <w:ind w:right="-1453"/>
        <w:jc w:val="center"/>
        <w:rPr>
          <w:b/>
          <w:sz w:val="24"/>
        </w:rPr>
      </w:pPr>
    </w:p>
    <w:p w:rsidR="005D1300" w:rsidRDefault="005D1300" w:rsidP="005D1300">
      <w:pPr>
        <w:pStyle w:val="a3"/>
        <w:spacing w:line="360" w:lineRule="auto"/>
        <w:ind w:right="-143"/>
        <w:jc w:val="both"/>
        <w:rPr>
          <w:b w:val="0"/>
          <w:sz w:val="28"/>
        </w:rPr>
      </w:pPr>
      <w:r>
        <w:t xml:space="preserve"> </w:t>
      </w:r>
      <w:r>
        <w:tab/>
      </w:r>
      <w:r>
        <w:rPr>
          <w:b w:val="0"/>
          <w:sz w:val="28"/>
        </w:rPr>
        <w:t xml:space="preserve">Программы курса изостудии «Разноцветный мир»  направлена на художественно-эстетическое развитие детей и составлена с учетом методических рекомендаций в работе с детьми </w:t>
      </w:r>
      <w:r w:rsidR="004E5BEE">
        <w:rPr>
          <w:b w:val="0"/>
          <w:sz w:val="28"/>
        </w:rPr>
        <w:t xml:space="preserve">среднего </w:t>
      </w:r>
      <w:r>
        <w:rPr>
          <w:b w:val="0"/>
          <w:sz w:val="28"/>
        </w:rPr>
        <w:t xml:space="preserve"> дошкольного возраста :</w:t>
      </w:r>
    </w:p>
    <w:p w:rsidR="005D1300" w:rsidRDefault="005D1300" w:rsidP="005D1300">
      <w:pPr>
        <w:pStyle w:val="a3"/>
        <w:numPr>
          <w:ilvl w:val="0"/>
          <w:numId w:val="2"/>
        </w:numPr>
        <w:spacing w:line="360" w:lineRule="auto"/>
        <w:ind w:right="-143"/>
        <w:jc w:val="both"/>
        <w:rPr>
          <w:b w:val="0"/>
          <w:sz w:val="28"/>
        </w:rPr>
      </w:pPr>
      <w:r>
        <w:rPr>
          <w:b w:val="0"/>
          <w:sz w:val="28"/>
        </w:rPr>
        <w:t>«Цветные ладошки», Лыковой И. А.  кандидат педагогических наук, старший научный сотрудник Института  художественного образования Российской Академии Образования;</w:t>
      </w:r>
    </w:p>
    <w:p w:rsidR="005D1300" w:rsidRDefault="005D1300" w:rsidP="005D1300">
      <w:pPr>
        <w:pStyle w:val="a3"/>
        <w:numPr>
          <w:ilvl w:val="0"/>
          <w:numId w:val="2"/>
        </w:numPr>
        <w:spacing w:line="360" w:lineRule="auto"/>
        <w:ind w:right="-143"/>
        <w:jc w:val="both"/>
        <w:rPr>
          <w:b w:val="0"/>
          <w:sz w:val="28"/>
        </w:rPr>
      </w:pPr>
      <w:r>
        <w:rPr>
          <w:b w:val="0"/>
          <w:sz w:val="28"/>
        </w:rPr>
        <w:t>«Детство» Н.Н.Леонова;</w:t>
      </w:r>
    </w:p>
    <w:p w:rsidR="005D1300" w:rsidRDefault="005D1300" w:rsidP="005D1300">
      <w:pPr>
        <w:pStyle w:val="a3"/>
        <w:numPr>
          <w:ilvl w:val="0"/>
          <w:numId w:val="2"/>
        </w:numPr>
        <w:spacing w:line="360" w:lineRule="auto"/>
        <w:ind w:right="-143"/>
        <w:jc w:val="both"/>
        <w:rPr>
          <w:b w:val="0"/>
          <w:sz w:val="28"/>
        </w:rPr>
      </w:pPr>
      <w:r>
        <w:rPr>
          <w:b w:val="0"/>
          <w:sz w:val="28"/>
        </w:rPr>
        <w:t>методические пособия по рисованию с детьми дошкольниками Г.Н. Давыдовой,</w:t>
      </w:r>
    </w:p>
    <w:p w:rsidR="005D1300" w:rsidRPr="004E5BEE" w:rsidRDefault="005D1300" w:rsidP="004E5BEE">
      <w:pPr>
        <w:pStyle w:val="a3"/>
        <w:numPr>
          <w:ilvl w:val="0"/>
          <w:numId w:val="2"/>
        </w:numPr>
        <w:spacing w:line="360" w:lineRule="auto"/>
        <w:ind w:right="-143"/>
        <w:jc w:val="both"/>
        <w:rPr>
          <w:b w:val="0"/>
          <w:sz w:val="28"/>
        </w:rPr>
      </w:pPr>
      <w:r>
        <w:rPr>
          <w:b w:val="0"/>
          <w:sz w:val="28"/>
        </w:rPr>
        <w:t xml:space="preserve"> методические пособия по рисованию с детьми дошкольниками Н.В. Дубровской.</w:t>
      </w:r>
    </w:p>
    <w:p w:rsidR="005D1300" w:rsidRDefault="005D1300" w:rsidP="005D1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настоящее  время  к  числу  наиболее  актуальных  вопросов  дошкольного образования относится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Дошкольный  возраст  –  фундамент  общего  развития  ребенка,  стартовый  период всех  высоких  человеческих  начал.  Именно  в  этом  возрасте  закладываются  основы всестороннего, гармонического развития ребенка. </w:t>
      </w:r>
    </w:p>
    <w:p w:rsidR="005D1300" w:rsidRDefault="005D1300" w:rsidP="005D1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Изобразительное творчество –  специфическая детская активность, направленная на эстетическое  освоение  мира  посредством  изобразительного  искусства,  наиболее доступный  вид  познания  мира  ребенком.  </w:t>
      </w:r>
    </w:p>
    <w:p w:rsidR="005D1300" w:rsidRDefault="005D1300" w:rsidP="009A1644">
      <w:pPr>
        <w:spacing w:after="120" w:line="360" w:lineRule="auto"/>
        <w:ind w:left="115" w:right="210" w:firstLine="540"/>
        <w:jc w:val="both"/>
        <w:rPr>
          <w:rFonts w:ascii="Times New Roman" w:hAnsi="Times New Roman" w:cs="Times New Roman"/>
          <w:sz w:val="28"/>
          <w:szCs w:val="28"/>
        </w:rPr>
      </w:pPr>
      <w:r>
        <w:rPr>
          <w:rFonts w:ascii="Times New Roman" w:hAnsi="Times New Roman" w:cs="Times New Roman"/>
          <w:sz w:val="28"/>
          <w:szCs w:val="28"/>
        </w:rPr>
        <w:t xml:space="preserve">    Желание  творить  –  внутренняя  потребность  ребенка,  она  возникает  у  него самостоятельно  и  отличается  чрезвычайной  </w:t>
      </w:r>
      <w:r>
        <w:rPr>
          <w:rFonts w:ascii="Times New Roman" w:hAnsi="Times New Roman" w:cs="Times New Roman"/>
          <w:sz w:val="28"/>
          <w:szCs w:val="28"/>
        </w:rPr>
        <w:lastRenderedPageBreak/>
        <w:t xml:space="preserve">искренностью.   Рисование является одним из важнейших средств познания мира и развития знаний эстетического  воспитания,  так  как  оно  связано  с  самостоятельной  практической  и творческой деятельностью ребенка. В процессе рисования  у ребенка совершенствуются наблюдательность  и  эстетическое  восприятие,  художественный  вкус  и  творческие способности. Рисуя, ребенок формирует и развивает  у себя определенные способности: зрительную  оценку  формы,  ориентирование  в  пространстве,  чувство  цвета.  Также развиваются специальные умения и навыки: координация глаза и руки, владение кистью руки. </w:t>
      </w:r>
    </w:p>
    <w:p w:rsidR="005D1300" w:rsidRDefault="005D1300" w:rsidP="005D1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Кружковая  работа  проводится  с  детьми  </w:t>
      </w:r>
      <w:r w:rsidR="004E5BEE">
        <w:rPr>
          <w:rFonts w:ascii="Times New Roman" w:hAnsi="Times New Roman" w:cs="Times New Roman"/>
          <w:sz w:val="28"/>
          <w:szCs w:val="28"/>
        </w:rPr>
        <w:t>средней</w:t>
      </w:r>
      <w:r>
        <w:rPr>
          <w:rFonts w:ascii="Times New Roman" w:hAnsi="Times New Roman" w:cs="Times New Roman"/>
          <w:sz w:val="28"/>
          <w:szCs w:val="28"/>
        </w:rPr>
        <w:t xml:space="preserve">  групп</w:t>
      </w:r>
      <w:r w:rsidR="004E5BEE">
        <w:rPr>
          <w:rFonts w:ascii="Times New Roman" w:hAnsi="Times New Roman" w:cs="Times New Roman"/>
          <w:sz w:val="28"/>
          <w:szCs w:val="28"/>
        </w:rPr>
        <w:t>ы</w:t>
      </w:r>
      <w:r>
        <w:rPr>
          <w:rFonts w:ascii="Times New Roman" w:hAnsi="Times New Roman" w:cs="Times New Roman"/>
          <w:sz w:val="28"/>
          <w:szCs w:val="28"/>
        </w:rPr>
        <w:t xml:space="preserve"> в  форме совместной  деятельности  в  рамках  учебно-тематического  планирования.  </w:t>
      </w:r>
    </w:p>
    <w:p w:rsidR="005D1300" w:rsidRDefault="005D1300" w:rsidP="005D130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Актуальность. </w:t>
      </w:r>
    </w:p>
    <w:p w:rsidR="005D1300" w:rsidRDefault="005D1300" w:rsidP="005D1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Занятия  в  кружке  позволяют  развивать  у  детей  не  только художественные способности, но и коммуникативные навыки в процессе рисования.</w:t>
      </w:r>
    </w:p>
    <w:p w:rsidR="00F70312" w:rsidRDefault="00F70312" w:rsidP="005D1300">
      <w:pPr>
        <w:spacing w:after="0" w:line="360" w:lineRule="auto"/>
        <w:jc w:val="both"/>
        <w:rPr>
          <w:rFonts w:ascii="Times New Roman" w:hAnsi="Times New Roman" w:cs="Times New Roman"/>
          <w:sz w:val="28"/>
          <w:szCs w:val="28"/>
        </w:rPr>
      </w:pPr>
    </w:p>
    <w:p w:rsidR="00F70312" w:rsidRDefault="00F70312" w:rsidP="00F70312">
      <w:pPr>
        <w:spacing w:after="240" w:line="360" w:lineRule="auto"/>
        <w:jc w:val="center"/>
        <w:rPr>
          <w:rFonts w:ascii="Times New Roman" w:hAnsi="Times New Roman" w:cs="Times New Roman"/>
          <w:sz w:val="28"/>
          <w:szCs w:val="28"/>
        </w:rPr>
      </w:pPr>
      <w:r>
        <w:rPr>
          <w:rFonts w:ascii="Times New Roman" w:hAnsi="Times New Roman" w:cs="Times New Roman"/>
          <w:b/>
          <w:sz w:val="28"/>
          <w:szCs w:val="28"/>
        </w:rPr>
        <w:t>1.2.</w:t>
      </w:r>
      <w:r w:rsidR="005D1300">
        <w:rPr>
          <w:rFonts w:ascii="Times New Roman" w:hAnsi="Times New Roman" w:cs="Times New Roman"/>
          <w:b/>
          <w:sz w:val="28"/>
          <w:szCs w:val="28"/>
        </w:rPr>
        <w:t xml:space="preserve">Цель </w:t>
      </w:r>
      <w:r>
        <w:rPr>
          <w:rFonts w:ascii="Times New Roman" w:hAnsi="Times New Roman" w:cs="Times New Roman"/>
          <w:b/>
          <w:sz w:val="28"/>
          <w:szCs w:val="28"/>
        </w:rPr>
        <w:t xml:space="preserve">и задачи </w:t>
      </w:r>
      <w:r w:rsidR="005D1300">
        <w:rPr>
          <w:rFonts w:ascii="Times New Roman" w:hAnsi="Times New Roman" w:cs="Times New Roman"/>
          <w:b/>
          <w:sz w:val="28"/>
          <w:szCs w:val="28"/>
        </w:rPr>
        <w:t>программы</w:t>
      </w:r>
    </w:p>
    <w:p w:rsidR="005D1300" w:rsidRDefault="00F70312" w:rsidP="005D1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Цель</w:t>
      </w:r>
      <w:r w:rsidR="005D1300">
        <w:rPr>
          <w:rFonts w:ascii="Times New Roman" w:hAnsi="Times New Roman" w:cs="Times New Roman"/>
          <w:sz w:val="28"/>
          <w:szCs w:val="28"/>
        </w:rPr>
        <w:t>- формирование у детей дошкольного возраста эстетического отношения и художественно-творческих способностей в изобразительной деятельности.</w:t>
      </w:r>
    </w:p>
    <w:p w:rsidR="005D1300" w:rsidRDefault="005D1300" w:rsidP="005D130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Основные задачи:</w:t>
      </w:r>
    </w:p>
    <w:p w:rsidR="005D1300" w:rsidRDefault="005D1300" w:rsidP="005D1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Развитие эстетического восприятия художественных образов (в произведениях искусства) и предметов (явлений) окружающего мира как эстетических объектов.</w:t>
      </w:r>
    </w:p>
    <w:p w:rsidR="005D1300" w:rsidRDefault="005D1300" w:rsidP="005D1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2.Создание условий для свободного экспериментирования с художественными материалами и инструментами.</w:t>
      </w:r>
    </w:p>
    <w:p w:rsidR="005D1300" w:rsidRDefault="005D1300" w:rsidP="005D1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Ознакомление с универсальным «языком» искусства - средствами художественно-образной выразительности.</w:t>
      </w:r>
    </w:p>
    <w:p w:rsidR="005D1300" w:rsidRDefault="005D1300" w:rsidP="005D1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Развитие художественно-творческих способностей в продуктивных видах детской деятельности.</w:t>
      </w:r>
    </w:p>
    <w:p w:rsidR="005D1300" w:rsidRDefault="005D1300" w:rsidP="005D1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 Воспитание художественного вкуса и чувства гармонии.</w:t>
      </w:r>
    </w:p>
    <w:p w:rsidR="005D1300" w:rsidRDefault="005D1300" w:rsidP="005D1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Создание условий для многоаспектной и увлекательной активности детей в </w:t>
      </w:r>
    </w:p>
    <w:p w:rsidR="005D1300" w:rsidRDefault="005D1300" w:rsidP="005D1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художественно-эстетическом освоении окружающего мира.</w:t>
      </w:r>
    </w:p>
    <w:p w:rsidR="005D1300" w:rsidRDefault="005D1300" w:rsidP="005D1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7.Формирование эстетической картины мира и основных элементов «Я - концепции-творца».</w:t>
      </w:r>
    </w:p>
    <w:p w:rsidR="005D1300" w:rsidRDefault="00F70312" w:rsidP="00F70312">
      <w:pPr>
        <w:spacing w:after="0" w:line="360" w:lineRule="auto"/>
        <w:ind w:firstLine="567"/>
        <w:jc w:val="center"/>
        <w:rPr>
          <w:rFonts w:ascii="Times New Roman" w:hAnsi="Times New Roman" w:cs="Times New Roman"/>
          <w:b/>
          <w:sz w:val="28"/>
          <w:szCs w:val="24"/>
        </w:rPr>
      </w:pPr>
      <w:r>
        <w:rPr>
          <w:rFonts w:ascii="Times New Roman" w:hAnsi="Times New Roman" w:cs="Times New Roman"/>
          <w:b/>
          <w:sz w:val="28"/>
          <w:szCs w:val="24"/>
        </w:rPr>
        <w:t xml:space="preserve">1.3. </w:t>
      </w:r>
      <w:r w:rsidR="005D1300">
        <w:rPr>
          <w:rFonts w:ascii="Times New Roman" w:hAnsi="Times New Roman" w:cs="Times New Roman"/>
          <w:b/>
          <w:sz w:val="28"/>
          <w:szCs w:val="24"/>
        </w:rPr>
        <w:t>Ожидаемы</w:t>
      </w:r>
      <w:r>
        <w:rPr>
          <w:rFonts w:ascii="Times New Roman" w:hAnsi="Times New Roman" w:cs="Times New Roman"/>
          <w:b/>
          <w:sz w:val="28"/>
          <w:szCs w:val="24"/>
        </w:rPr>
        <w:t>е</w:t>
      </w:r>
      <w:r w:rsidR="005D1300">
        <w:rPr>
          <w:rFonts w:ascii="Times New Roman" w:hAnsi="Times New Roman" w:cs="Times New Roman"/>
          <w:b/>
          <w:sz w:val="28"/>
          <w:szCs w:val="24"/>
        </w:rPr>
        <w:t xml:space="preserve"> результат</w:t>
      </w:r>
      <w:r>
        <w:rPr>
          <w:rFonts w:ascii="Times New Roman" w:hAnsi="Times New Roman" w:cs="Times New Roman"/>
          <w:b/>
          <w:sz w:val="28"/>
          <w:szCs w:val="24"/>
        </w:rPr>
        <w:t>ы</w:t>
      </w:r>
    </w:p>
    <w:p w:rsidR="005D1300" w:rsidRDefault="005D1300" w:rsidP="005D1300">
      <w:pPr>
        <w:spacing w:after="0" w:line="360" w:lineRule="auto"/>
        <w:ind w:firstLine="567"/>
        <w:jc w:val="both"/>
        <w:rPr>
          <w:rFonts w:ascii="Times New Roman" w:hAnsi="Times New Roman" w:cs="Times New Roman"/>
          <w:sz w:val="28"/>
          <w:szCs w:val="24"/>
        </w:rPr>
      </w:pPr>
      <w:r>
        <w:rPr>
          <w:rFonts w:ascii="Times New Roman" w:hAnsi="Times New Roman" w:cs="Times New Roman"/>
          <w:sz w:val="28"/>
          <w:szCs w:val="24"/>
        </w:rPr>
        <w:t>К концу обучения дети достигают определенного уровня художественного развития: эмоционально воспринимают содержание произведения, запоминают и узнают знакомые картины, иллюстрации, замечают изобразительно-выразительные средства (цвет, ритм, форму, композицию), с помощью этих средств создают образ в рисунке, оценивают то, что получилось, отмечают выразительность формы, линий, силуэта, цветового сочетания.</w:t>
      </w:r>
    </w:p>
    <w:p w:rsidR="005D1300" w:rsidRDefault="005D1300" w:rsidP="005D1300">
      <w:pPr>
        <w:spacing w:after="0" w:line="360" w:lineRule="auto"/>
        <w:ind w:firstLine="567"/>
        <w:jc w:val="both"/>
        <w:rPr>
          <w:rFonts w:ascii="Times New Roman" w:hAnsi="Times New Roman" w:cs="Times New Roman"/>
          <w:sz w:val="28"/>
          <w:szCs w:val="24"/>
        </w:rPr>
      </w:pPr>
      <w:r>
        <w:rPr>
          <w:rFonts w:ascii="Times New Roman" w:hAnsi="Times New Roman" w:cs="Times New Roman"/>
          <w:sz w:val="28"/>
          <w:szCs w:val="24"/>
        </w:rPr>
        <w:t>У детей формируются творческие способности, необходимые для последующего обучения изобразительному искусству в школе.</w:t>
      </w:r>
    </w:p>
    <w:p w:rsidR="005D1300" w:rsidRDefault="005D1300" w:rsidP="005D1300">
      <w:pPr>
        <w:spacing w:after="0" w:line="360" w:lineRule="auto"/>
        <w:ind w:firstLine="567"/>
        <w:jc w:val="both"/>
        <w:rPr>
          <w:rFonts w:ascii="Times New Roman" w:hAnsi="Times New Roman" w:cs="Times New Roman"/>
          <w:sz w:val="28"/>
          <w:szCs w:val="24"/>
        </w:rPr>
      </w:pPr>
      <w:r>
        <w:rPr>
          <w:rFonts w:ascii="Times New Roman" w:hAnsi="Times New Roman" w:cs="Times New Roman"/>
          <w:sz w:val="28"/>
          <w:szCs w:val="24"/>
        </w:rPr>
        <w:t>Итоги реализации данной программы подводятся в форме выставки детских работ.</w:t>
      </w:r>
    </w:p>
    <w:p w:rsidR="00F70312" w:rsidRDefault="00F70312" w:rsidP="005D1300">
      <w:pPr>
        <w:spacing w:after="0" w:line="360" w:lineRule="auto"/>
        <w:jc w:val="both"/>
        <w:rPr>
          <w:rFonts w:ascii="Times New Roman" w:hAnsi="Times New Roman" w:cs="Times New Roman"/>
          <w:b/>
          <w:sz w:val="28"/>
          <w:szCs w:val="28"/>
        </w:rPr>
      </w:pPr>
    </w:p>
    <w:p w:rsidR="00F70312" w:rsidRDefault="00F70312" w:rsidP="005D130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2.Содержательный раздел</w:t>
      </w:r>
    </w:p>
    <w:p w:rsidR="005D1300" w:rsidRDefault="00F70312" w:rsidP="005D130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2.1.</w:t>
      </w:r>
      <w:r w:rsidR="005D1300">
        <w:rPr>
          <w:rFonts w:ascii="Times New Roman" w:hAnsi="Times New Roman" w:cs="Times New Roman"/>
          <w:b/>
          <w:sz w:val="28"/>
          <w:szCs w:val="28"/>
        </w:rPr>
        <w:t>Содержание работы программы:</w:t>
      </w:r>
    </w:p>
    <w:p w:rsidR="005D1300" w:rsidRDefault="005D1300" w:rsidP="005D13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на </w:t>
      </w:r>
      <w:r w:rsidR="008C2CC9">
        <w:rPr>
          <w:rFonts w:ascii="Times New Roman" w:hAnsi="Times New Roman" w:cs="Times New Roman"/>
          <w:sz w:val="28"/>
          <w:szCs w:val="28"/>
        </w:rPr>
        <w:t xml:space="preserve">один год обучения (для детей </w:t>
      </w:r>
      <w:r w:rsidR="00945932">
        <w:rPr>
          <w:rFonts w:ascii="Times New Roman" w:hAnsi="Times New Roman" w:cs="Times New Roman"/>
          <w:sz w:val="28"/>
          <w:szCs w:val="28"/>
        </w:rPr>
        <w:t xml:space="preserve">5-6 </w:t>
      </w:r>
      <w:r>
        <w:rPr>
          <w:rFonts w:ascii="Times New Roman" w:hAnsi="Times New Roman" w:cs="Times New Roman"/>
          <w:sz w:val="28"/>
          <w:szCs w:val="28"/>
        </w:rPr>
        <w:t xml:space="preserve">лет), содержит перспективное планирование, которое представлено помесячно, включает занятия по изобразительной деятельности с использованием нетрадиционных техник рисования, включает предметное, сюжетное, декоративное рисование, рисование по замыслу, включает необходимое оборудование. Методика организации работы детей дошкольного возраста по изобразительной деятельности основывается на принципах дидактики: систематичность, последовательность, доступность, учёт возрастных и индивидуальных особенностей детей. Качество детских работ зависит от: </w:t>
      </w:r>
    </w:p>
    <w:p w:rsidR="005D1300" w:rsidRDefault="005D1300" w:rsidP="005D1300">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грамотного методического руководства со стороны взрослых; </w:t>
      </w:r>
    </w:p>
    <w:p w:rsidR="005D1300" w:rsidRDefault="005D1300" w:rsidP="005D1300">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уровня умственного развития ребёнка, развития представлений, памяти, воображения (умения анализировать образец, планировать этапы работы, адекватно оценивать результат своего труда и т.д.)</w:t>
      </w:r>
    </w:p>
    <w:p w:rsidR="005D1300" w:rsidRDefault="005D1300" w:rsidP="005D1300">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степени сформированности у детей конкретных практических навыков и умений работы с материалом; </w:t>
      </w:r>
    </w:p>
    <w:p w:rsidR="005D1300" w:rsidRDefault="005D1300" w:rsidP="005D1300">
      <w:pPr>
        <w:pStyle w:val="a6"/>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развития у ребёнка таких качеств как настойчивость, целеустремлённость и внимательность, любознательность, взаимопомощь и др.</w:t>
      </w:r>
    </w:p>
    <w:p w:rsidR="004E5BEE" w:rsidRDefault="004E5BEE" w:rsidP="00D53792">
      <w:pPr>
        <w:spacing w:after="120" w:line="360" w:lineRule="auto"/>
        <w:ind w:right="210"/>
        <w:jc w:val="both"/>
        <w:rPr>
          <w:rFonts w:ascii="Times New Roman" w:eastAsia="Calibri" w:hAnsi="Times New Roman"/>
          <w:sz w:val="24"/>
          <w:szCs w:val="24"/>
        </w:rPr>
      </w:pPr>
      <w:r>
        <w:rPr>
          <w:rFonts w:ascii="Times New Roman" w:eastAsia="Calibri" w:hAnsi="Times New Roman"/>
          <w:sz w:val="28"/>
          <w:szCs w:val="28"/>
        </w:rPr>
        <w:t>Передовой опыт, накопленный на современном этапе отечественными и зарубежными педагогами-практиками, раскрывает возможность применения нетрадиционных приёмов изо деятельности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несомненным достоинством которых является универсальность использования.</w:t>
      </w:r>
      <w:r>
        <w:rPr>
          <w:rFonts w:ascii="Times New Roman" w:eastAsia="Calibri" w:hAnsi="Times New Roman"/>
          <w:sz w:val="24"/>
          <w:szCs w:val="24"/>
        </w:rPr>
        <w:t xml:space="preserve"> </w:t>
      </w:r>
    </w:p>
    <w:p w:rsidR="004E5BEE" w:rsidRDefault="004E5BEE" w:rsidP="004E5B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Систематическое  овладение  всеми  необходимыми  средствами  и  способами  деятельности  обеспечивает  детям  радость  творчества  и  их  всестороннее  развитие (эстетическое,  интеллектуальное,  нравственно -трудовое,  физическое).  А  также, позволяет плодотворно решать задачи подготовки детей к школе.</w:t>
      </w:r>
    </w:p>
    <w:p w:rsidR="00F70312" w:rsidRDefault="004E5BEE" w:rsidP="00F7031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F70312">
        <w:rPr>
          <w:rFonts w:ascii="Times New Roman" w:hAnsi="Times New Roman" w:cs="Times New Roman"/>
          <w:b/>
          <w:sz w:val="28"/>
          <w:szCs w:val="28"/>
        </w:rPr>
        <w:t>Используемые материалы:</w:t>
      </w:r>
    </w:p>
    <w:p w:rsidR="00F70312" w:rsidRDefault="00F70312" w:rsidP="00F70312">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акварельные краски, гуашь;</w:t>
      </w:r>
    </w:p>
    <w:p w:rsidR="00F70312" w:rsidRDefault="00F70312" w:rsidP="00F70312">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восковые и масляные мелки, свеча;</w:t>
      </w:r>
    </w:p>
    <w:p w:rsidR="00F70312" w:rsidRDefault="00F70312" w:rsidP="00F70312">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ватные палочки;</w:t>
      </w:r>
    </w:p>
    <w:p w:rsidR="00F70312" w:rsidRDefault="00F70312" w:rsidP="00F70312">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поролоновые печатки;</w:t>
      </w:r>
    </w:p>
    <w:p w:rsidR="00F70312" w:rsidRDefault="00F70312" w:rsidP="00F70312">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овощные штампы;</w:t>
      </w:r>
    </w:p>
    <w:p w:rsidR="00F70312" w:rsidRDefault="00F70312" w:rsidP="00F70312">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стаканы для воды;</w:t>
      </w:r>
    </w:p>
    <w:p w:rsidR="00F70312" w:rsidRDefault="00F70312" w:rsidP="00F70312">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подставки под кисти; кисти;</w:t>
      </w:r>
    </w:p>
    <w:p w:rsidR="00F70312" w:rsidRDefault="00F70312" w:rsidP="00F70312">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клей ПВА;</w:t>
      </w:r>
    </w:p>
    <w:p w:rsidR="00F70312" w:rsidRDefault="00F70312" w:rsidP="00F70312">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ножницы;</w:t>
      </w:r>
    </w:p>
    <w:p w:rsidR="00F70312" w:rsidRDefault="00F70312" w:rsidP="00F70312">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пластилин;</w:t>
      </w:r>
    </w:p>
    <w:p w:rsidR="00F70312" w:rsidRDefault="00F70312" w:rsidP="00F70312">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картон;</w:t>
      </w:r>
    </w:p>
    <w:p w:rsidR="00F70312" w:rsidRDefault="00F70312" w:rsidP="00F70312">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бумага для рисования;</w:t>
      </w:r>
    </w:p>
    <w:p w:rsidR="00F70312" w:rsidRDefault="00F70312" w:rsidP="00F70312">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цветная бумага;</w:t>
      </w:r>
    </w:p>
    <w:p w:rsidR="00F70312" w:rsidRDefault="00F70312" w:rsidP="00F70312">
      <w:pPr>
        <w:pStyle w:val="a6"/>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картон</w:t>
      </w:r>
    </w:p>
    <w:p w:rsidR="00F70312" w:rsidRDefault="00F70312" w:rsidP="00F7031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2.2.Методы и приемы:</w:t>
      </w:r>
    </w:p>
    <w:p w:rsidR="00F70312" w:rsidRDefault="00F70312" w:rsidP="00F7031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информационно – рецептивный метод включаются следующие приемы:</w:t>
      </w:r>
    </w:p>
    <w:p w:rsidR="00F70312" w:rsidRDefault="00F70312" w:rsidP="00F70312">
      <w:pPr>
        <w:pStyle w:val="a6"/>
        <w:numPr>
          <w:ilvl w:val="0"/>
          <w:numId w:val="11"/>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D53792">
        <w:rPr>
          <w:rFonts w:ascii="Times New Roman" w:eastAsia="Times New Roman" w:hAnsi="Times New Roman" w:cs="Times New Roman"/>
          <w:color w:val="000000"/>
          <w:sz w:val="28"/>
          <w:szCs w:val="28"/>
        </w:rPr>
        <w:t>рассматривание;</w:t>
      </w:r>
    </w:p>
    <w:p w:rsidR="00F70312" w:rsidRPr="00D53792" w:rsidRDefault="00F70312" w:rsidP="00F70312">
      <w:pPr>
        <w:pStyle w:val="a6"/>
        <w:numPr>
          <w:ilvl w:val="0"/>
          <w:numId w:val="11"/>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D53792">
        <w:rPr>
          <w:rFonts w:ascii="Times New Roman" w:eastAsia="Times New Roman" w:hAnsi="Times New Roman" w:cs="Times New Roman"/>
          <w:color w:val="000000"/>
          <w:sz w:val="28"/>
          <w:szCs w:val="28"/>
        </w:rPr>
        <w:t xml:space="preserve"> наблюдение;</w:t>
      </w:r>
    </w:p>
    <w:p w:rsidR="00F70312" w:rsidRPr="00D53792" w:rsidRDefault="00F70312" w:rsidP="00F70312">
      <w:pPr>
        <w:pStyle w:val="a6"/>
        <w:numPr>
          <w:ilvl w:val="0"/>
          <w:numId w:val="11"/>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D53792">
        <w:rPr>
          <w:rFonts w:ascii="Times New Roman" w:eastAsia="Times New Roman" w:hAnsi="Times New Roman" w:cs="Times New Roman"/>
          <w:color w:val="000000"/>
          <w:sz w:val="28"/>
          <w:szCs w:val="28"/>
        </w:rPr>
        <w:t>образец педагога;</w:t>
      </w:r>
    </w:p>
    <w:p w:rsidR="00F70312" w:rsidRPr="00D53792" w:rsidRDefault="00F70312" w:rsidP="00F70312">
      <w:pPr>
        <w:pStyle w:val="a6"/>
        <w:numPr>
          <w:ilvl w:val="0"/>
          <w:numId w:val="11"/>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D53792">
        <w:rPr>
          <w:rFonts w:ascii="Times New Roman" w:eastAsia="Times New Roman" w:hAnsi="Times New Roman" w:cs="Times New Roman"/>
          <w:color w:val="000000"/>
          <w:sz w:val="28"/>
          <w:szCs w:val="28"/>
        </w:rPr>
        <w:t>показ педагога.</w:t>
      </w:r>
    </w:p>
    <w:p w:rsidR="00F70312" w:rsidRDefault="00F70312" w:rsidP="00F7031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Словесный метод включает в себя:</w:t>
      </w:r>
    </w:p>
    <w:p w:rsidR="00F70312" w:rsidRPr="00D53792" w:rsidRDefault="00F70312" w:rsidP="00F70312">
      <w:pPr>
        <w:pStyle w:val="a6"/>
        <w:numPr>
          <w:ilvl w:val="0"/>
          <w:numId w:val="12"/>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D53792">
        <w:rPr>
          <w:rFonts w:ascii="Times New Roman" w:eastAsia="Times New Roman" w:hAnsi="Times New Roman" w:cs="Times New Roman"/>
          <w:color w:val="000000"/>
          <w:sz w:val="28"/>
          <w:szCs w:val="28"/>
        </w:rPr>
        <w:t>беседу;</w:t>
      </w:r>
    </w:p>
    <w:p w:rsidR="00F70312" w:rsidRDefault="00F70312" w:rsidP="00F70312">
      <w:pPr>
        <w:pStyle w:val="a6"/>
        <w:numPr>
          <w:ilvl w:val="0"/>
          <w:numId w:val="12"/>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D53792">
        <w:rPr>
          <w:rFonts w:ascii="Times New Roman" w:eastAsia="Times New Roman" w:hAnsi="Times New Roman" w:cs="Times New Roman"/>
          <w:color w:val="000000"/>
          <w:sz w:val="28"/>
          <w:szCs w:val="28"/>
        </w:rPr>
        <w:t>рассказ, искусствоведческий рассказ;</w:t>
      </w:r>
    </w:p>
    <w:p w:rsidR="00F70312" w:rsidRDefault="00F70312" w:rsidP="00F70312">
      <w:pPr>
        <w:pStyle w:val="a6"/>
        <w:numPr>
          <w:ilvl w:val="0"/>
          <w:numId w:val="12"/>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D53792">
        <w:rPr>
          <w:rFonts w:ascii="Times New Roman" w:eastAsia="Times New Roman" w:hAnsi="Times New Roman" w:cs="Times New Roman"/>
          <w:color w:val="000000"/>
          <w:sz w:val="28"/>
          <w:szCs w:val="28"/>
        </w:rPr>
        <w:t>  использование образцов педагога;</w:t>
      </w:r>
    </w:p>
    <w:p w:rsidR="00F70312" w:rsidRPr="00D53792" w:rsidRDefault="00F70312" w:rsidP="00F70312">
      <w:pPr>
        <w:pStyle w:val="a6"/>
        <w:numPr>
          <w:ilvl w:val="0"/>
          <w:numId w:val="12"/>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D53792">
        <w:rPr>
          <w:rFonts w:ascii="Times New Roman" w:eastAsia="Times New Roman" w:hAnsi="Times New Roman" w:cs="Times New Roman"/>
          <w:color w:val="000000"/>
          <w:sz w:val="28"/>
          <w:szCs w:val="28"/>
        </w:rPr>
        <w:t>  художественное слово.</w:t>
      </w:r>
    </w:p>
    <w:p w:rsidR="00F70312" w:rsidRDefault="00F70312" w:rsidP="00F7031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Репродуктивный метод – это метод, направленный на закрепление знаний и навыков детей. Это метод упражнений, доводящих навыки до автоматизма. Он включает в себя:</w:t>
      </w:r>
    </w:p>
    <w:p w:rsidR="00F70312" w:rsidRPr="00D53792" w:rsidRDefault="00F70312" w:rsidP="00F70312">
      <w:pPr>
        <w:pStyle w:val="a6"/>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D53792">
        <w:rPr>
          <w:rFonts w:ascii="Times New Roman" w:eastAsia="Times New Roman" w:hAnsi="Times New Roman" w:cs="Times New Roman"/>
          <w:color w:val="000000"/>
          <w:sz w:val="28"/>
          <w:szCs w:val="28"/>
        </w:rPr>
        <w:t>прием повтора;</w:t>
      </w:r>
    </w:p>
    <w:p w:rsidR="00F70312" w:rsidRPr="00D53792" w:rsidRDefault="00F70312" w:rsidP="00F70312">
      <w:pPr>
        <w:pStyle w:val="a6"/>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D53792">
        <w:rPr>
          <w:rFonts w:ascii="Times New Roman" w:eastAsia="Times New Roman" w:hAnsi="Times New Roman" w:cs="Times New Roman"/>
          <w:color w:val="000000"/>
          <w:sz w:val="28"/>
          <w:szCs w:val="28"/>
        </w:rPr>
        <w:t>работа на черновиках;</w:t>
      </w:r>
    </w:p>
    <w:p w:rsidR="00F70312" w:rsidRPr="00D53792" w:rsidRDefault="00F70312" w:rsidP="00F70312">
      <w:pPr>
        <w:pStyle w:val="a6"/>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D53792">
        <w:rPr>
          <w:rFonts w:ascii="Times New Roman" w:eastAsia="Times New Roman" w:hAnsi="Times New Roman" w:cs="Times New Roman"/>
          <w:color w:val="000000"/>
          <w:sz w:val="28"/>
          <w:szCs w:val="28"/>
        </w:rPr>
        <w:t>выполнение формообразующих движений рукой.</w:t>
      </w:r>
    </w:p>
    <w:p w:rsidR="00F70312" w:rsidRPr="00D53792" w:rsidRDefault="00F70312" w:rsidP="00F7031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D53792">
        <w:rPr>
          <w:rFonts w:ascii="Times New Roman" w:eastAsia="Times New Roman" w:hAnsi="Times New Roman" w:cs="Times New Roman"/>
          <w:color w:val="000000"/>
          <w:sz w:val="28"/>
          <w:szCs w:val="28"/>
        </w:rPr>
        <w:t>Эвристический метод направлен на проявление самостоятельности в каком - либо моменте работы на занятии, т. е. педагог предлагает ребенку выполнить часть работы самостоятельно.</w:t>
      </w:r>
    </w:p>
    <w:p w:rsidR="00F70312" w:rsidRPr="00D53792" w:rsidRDefault="00F70312" w:rsidP="00F70312">
      <w:pPr>
        <w:shd w:val="clear" w:color="auto" w:fill="FFFFFF"/>
        <w:spacing w:after="0" w:line="360" w:lineRule="auto"/>
        <w:jc w:val="both"/>
        <w:textAlignment w:val="baseline"/>
        <w:rPr>
          <w:rFonts w:ascii="Times New Roman" w:eastAsia="Times New Roman" w:hAnsi="Times New Roman" w:cs="Times New Roman"/>
          <w:color w:val="000000"/>
          <w:sz w:val="28"/>
          <w:szCs w:val="28"/>
        </w:rPr>
      </w:pPr>
      <w:r w:rsidRPr="00D53792">
        <w:rPr>
          <w:rFonts w:ascii="Times New Roman" w:eastAsia="Times New Roman" w:hAnsi="Times New Roman" w:cs="Times New Roman"/>
          <w:color w:val="000000"/>
          <w:sz w:val="28"/>
          <w:szCs w:val="28"/>
        </w:rPr>
        <w:lastRenderedPageBreak/>
        <w:t>Исследовательский метод направлен на развитие у детей не только самостоятельности, но и фантазии и творчества. Педагог предлагает самостоятельно выполнить не какую – либо часть, а всю работу.</w:t>
      </w:r>
    </w:p>
    <w:p w:rsidR="00F70312" w:rsidRDefault="00F70312" w:rsidP="004E5B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Все методы используются в комплексе.</w:t>
      </w:r>
    </w:p>
    <w:p w:rsidR="004E5BEE" w:rsidRPr="00F70312" w:rsidRDefault="004E5BEE" w:rsidP="004E5BEE">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F70312">
        <w:rPr>
          <w:rFonts w:ascii="Times New Roman" w:hAnsi="Times New Roman" w:cs="Times New Roman"/>
          <w:b/>
          <w:sz w:val="28"/>
          <w:szCs w:val="28"/>
        </w:rPr>
        <w:t xml:space="preserve">Используемые методы: </w:t>
      </w:r>
    </w:p>
    <w:p w:rsidR="004E5BEE" w:rsidRDefault="004E5BEE" w:rsidP="004E5B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позволяют  развивать  специальные  умения  и  навыки,  подготавливающие  руку ребенка к письму;</w:t>
      </w:r>
    </w:p>
    <w:p w:rsidR="004E5BEE" w:rsidRDefault="004E5BEE" w:rsidP="004E5B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дают  возможность  почувствовать  многоцветное  изображение  предметов,  что  влияет на полноту восприятия окружающего мира;</w:t>
      </w:r>
    </w:p>
    <w:p w:rsidR="004E5BEE" w:rsidRDefault="004E5BEE" w:rsidP="004E5B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формируют  эмоционально  –  положительное  отношение  к  самому  процессу рисования;</w:t>
      </w:r>
    </w:p>
    <w:p w:rsidR="004E5BEE" w:rsidRDefault="004E5BEE" w:rsidP="004E5B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способствуют  более  эффективному  развитию  воображения,  восприятия  и,  как следствие, познавательных способностей.</w:t>
      </w:r>
    </w:p>
    <w:p w:rsidR="00D53792" w:rsidRDefault="00D53792" w:rsidP="00D537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Нетрадиционные техники, используемые на занятиях:</w:t>
      </w:r>
    </w:p>
    <w:p w:rsidR="00D53792" w:rsidRDefault="00D53792" w:rsidP="00D53792">
      <w:pPr>
        <w:pStyle w:val="a6"/>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тычок жесткой кистью;</w:t>
      </w:r>
    </w:p>
    <w:p w:rsidR="00D53792" w:rsidRDefault="00D53792" w:rsidP="00D53792">
      <w:pPr>
        <w:pStyle w:val="a6"/>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тычок ватной палочкой</w:t>
      </w:r>
    </w:p>
    <w:p w:rsidR="00D53792" w:rsidRDefault="00D53792" w:rsidP="00D53792">
      <w:pPr>
        <w:pStyle w:val="a6"/>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оттиск поролоном;</w:t>
      </w:r>
    </w:p>
    <w:p w:rsidR="00D53792" w:rsidRDefault="00D53792" w:rsidP="00D53792">
      <w:pPr>
        <w:pStyle w:val="a6"/>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восковые мелки и акварель;</w:t>
      </w:r>
    </w:p>
    <w:p w:rsidR="00D53792" w:rsidRDefault="00D53792" w:rsidP="00D53792">
      <w:pPr>
        <w:pStyle w:val="a6"/>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отпечатки листьев;</w:t>
      </w:r>
    </w:p>
    <w:p w:rsidR="00D53792" w:rsidRDefault="00D53792" w:rsidP="00D53792">
      <w:pPr>
        <w:pStyle w:val="a6"/>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рисунки из ладошек;</w:t>
      </w:r>
    </w:p>
    <w:p w:rsidR="00D53792" w:rsidRDefault="00D53792" w:rsidP="00D53792">
      <w:pPr>
        <w:pStyle w:val="a6"/>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кляксография;</w:t>
      </w:r>
    </w:p>
    <w:p w:rsidR="00D53792" w:rsidRDefault="00D53792" w:rsidP="00D53792">
      <w:pPr>
        <w:pStyle w:val="a6"/>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монотопия;</w:t>
      </w:r>
    </w:p>
    <w:p w:rsidR="00D53792" w:rsidRDefault="00D53792" w:rsidP="00D53792">
      <w:pPr>
        <w:pStyle w:val="a6"/>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отпечаток смятой бумагой.</w:t>
      </w:r>
    </w:p>
    <w:p w:rsidR="00D53792" w:rsidRDefault="00D53792" w:rsidP="00D537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Каждый из этих методов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  К  тому  же  эта  работа  способствует  развитию координации движений, внимания, памяти, воображения, фантазии. Дети неограниченны в  возможностях  выразить  в  рисунках  свои  мысли,  чувства,  переживания,  настроение. </w:t>
      </w:r>
    </w:p>
    <w:p w:rsidR="00D53792" w:rsidRDefault="00D53792"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 </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Тычок жесткой полусухой кистью</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Средства выразительности: фактурность окраски, цвет.</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жесткая кисть, гуашь, бумага любого цвета и формата либо вырезанный силуэт пушистого или колючего животного.</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получения изображения: ребенок опускает в гуашь кисть и ударяет ею по бумаге, держа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Рисование пальчиками</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Средства выразительности: пятно, точка, короткая линия, цвет.</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мисочки с гуашью, плотная бумага любого цвета, небольшие листы, салфетки.</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 получения изображения: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Рисование ладошкой</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Средства выразительности: пятно, цвет, фантастический силуэт.</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широкие блюдечки с гуашью, кисть, плотная бумага любого цвета, листы большого формата, салфетки.</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получения изображения: ребенок опускает в гуашь ладошку (всю кисть) или окрашивает ее с помощью кисточки (с 5ти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Скатывание бумаги</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Средства выразительности: фактура, объем.</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Материалы: салфетки либо цветная двухсторонняя бумага, клей ПВА, налитый в блюдце, плотная бумага или цветной картон для основы.</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получения изображения: ребенок мнет в руках бумагу, пока она не станет мягкой. Затем скатывает из нее шарик. Размеры его могут быть различными: от маленького (ягодка) до большого (облачко, ком для снеговика). После этого бумажный комочек опускается в клей и приклеивается на основу.</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Оттиск поролоном</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Средства выразительности: пятно, фактура, цвет.</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мисочка либо пластиковая коробочка, в которую вложена штемпельная подушка из тонкого поролона, пропитанная гуашью, плотная бумага любого цвета и размера, кусочки поролона.</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получения изображения: ребенок прижимает поролон к штемпельной подушке с краской и наносит оттиск на бумагу. Для изменения цвета берутся другие мисочка и поролон.</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Оттиск смятой бумагой</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Средства выразительности: пятно, фактура, цвет.</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блюдце либо пластиковая коробочка, в которую вложена штемпельная подушка из тонкого поролона, пропитанная гуашью, плотная бумага любого цвета и размера, смятая бумага.</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Восковые мелки + акварель</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Средства выразительности: цвет, линия, пятно, фактура.</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восковые мелки, плотная белая бумага, акварель, кисти.</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незакрашенным.</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Свеча + акварель</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Средства выразительности: цвет, линия, пятно, фактура.</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свеча, плотная бумага, акварель, кисти.</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Способ получения изображения: ребенок рисует свечой на бумаге. Затем закрашивает лист акварелью в один или несколько цветов. Рисунок свечой остается белым.</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Монотипия предметная</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Средства выразительности: пятно, цвет, симметрия.</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плотная бумага любого цвета, кисти, гуашь или акварель.</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получения изображения: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Черно-белый граттаж (грунтованный лист)</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Средства выразительности: линия, штрих, контраст.</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полукартон либо плотная бумага белого цвета, свеча, широкая кисть, черная тушь, жидкое мыло (примерно одна капля на столовую ложку туши) или зубной порошок, мисочки для туши, палочка с заточенными концами.</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получения изображения: ребенок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Кляксография с трубочкой</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Средства выразительности: пятно.</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бумага, тушь либо жидко разведенная гуашь в мисочке, пластиковая ложечка, трубочка (соломинка для напитков).</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 получения изображения: ребенок зачерпывает пластиковой ложкой краску, выливает ее на лист, делая небольшое пятно (капельку). Затем на это </w:t>
      </w:r>
      <w:r>
        <w:rPr>
          <w:rFonts w:ascii="Times New Roman" w:hAnsi="Times New Roman" w:cs="Times New Roman"/>
          <w:sz w:val="28"/>
          <w:szCs w:val="28"/>
        </w:rPr>
        <w:lastRenderedPageBreak/>
        <w:t>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Набрызг</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Средства выразительности: точка, фактура.</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бумага, гуашь, жесткая кисть, кусочек плотного картона либо пластика.</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 </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Отпечатки листьев</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Средства выразительности: фактура, цвет.</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бумага, гуашь, листья разных деревьев (желательно опавшие), кисти.</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Тиснение</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Средства выразительности: фактура, цвет.</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тонкая бумага, цветные карандаши, предметы с рифленой поверхностью (рифленый картон, пластмасса, монетки и т.д.), простой карандаш.</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получения изображения: ребенок рисует простым карандашом то, что хочет. Если нужно создать много одинаковых элементов (например, листьев), целесообразно использовать шаблон из картона. Затем под рисунок подкладывается предмет с рифленой поверхностью, рисунок раскрашивается карандашами. На следующем занятии рисунки можно вырезать и наклеить на общий лист. </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Цветной граттаж</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Средства выразительности: линия, штрих, цвет.</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цветной картон или плотная бумага, предварительно раскрашенные акварелью либо фломастерами, свеча, широкая кисть, мисочки для гуаши, палочка с заточенными концами.</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получения изображения: ребенок натирает свечой лист так, чтобы он весь был покрыт слоем воска. Затем лист закрашивается гуашью, смешанной с жидким мылом. После высыхания палочкой процарапывается рисунок. Далее возможно дорисовывание недостающих деталей гуашью. </w:t>
      </w:r>
    </w:p>
    <w:p w:rsidR="005D1300" w:rsidRDefault="005D1300" w:rsidP="00F70312">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Монотипия пейзажная</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Средства выразительности: пятно, тон, вертикальная симметрия, изображение пространства в композиции.</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Материалы: бумага, кисти, гуашь либо акварель, влажная губка, кафельная плитка.</w:t>
      </w:r>
    </w:p>
    <w:p w:rsidR="005D1300" w:rsidRDefault="005D1300"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Способ получения изображения: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последнюю наносится рисунок краской, затем она накрывается влажным листом бумаги. Пейзаж получается размытым</w:t>
      </w:r>
    </w:p>
    <w:p w:rsidR="005D1300" w:rsidRDefault="005D1300" w:rsidP="005D1300">
      <w:pPr>
        <w:spacing w:after="0" w:line="360" w:lineRule="auto"/>
        <w:jc w:val="both"/>
        <w:rPr>
          <w:rFonts w:ascii="Times New Roman" w:hAnsi="Times New Roman" w:cs="Times New Roman"/>
          <w:b/>
          <w:sz w:val="28"/>
          <w:szCs w:val="28"/>
        </w:rPr>
      </w:pPr>
    </w:p>
    <w:p w:rsidR="005D1300" w:rsidRDefault="005D1300" w:rsidP="005D1300">
      <w:pPr>
        <w:spacing w:after="0" w:line="360" w:lineRule="auto"/>
        <w:jc w:val="both"/>
        <w:rPr>
          <w:rFonts w:ascii="Times New Roman" w:hAnsi="Times New Roman" w:cs="Times New Roman"/>
          <w:sz w:val="28"/>
          <w:szCs w:val="28"/>
        </w:rPr>
      </w:pPr>
    </w:p>
    <w:p w:rsidR="005D1300" w:rsidRDefault="005D1300" w:rsidP="005D1300">
      <w:pPr>
        <w:spacing w:after="0" w:line="360" w:lineRule="auto"/>
        <w:jc w:val="both"/>
        <w:rPr>
          <w:rFonts w:ascii="Times New Roman" w:hAnsi="Times New Roman" w:cs="Times New Roman"/>
          <w:sz w:val="28"/>
          <w:szCs w:val="28"/>
        </w:rPr>
      </w:pPr>
    </w:p>
    <w:p w:rsidR="005D1300" w:rsidRDefault="005D1300" w:rsidP="005D1300">
      <w:pPr>
        <w:spacing w:after="0" w:line="360" w:lineRule="auto"/>
        <w:jc w:val="both"/>
        <w:rPr>
          <w:rFonts w:ascii="Times New Roman" w:hAnsi="Times New Roman" w:cs="Times New Roman"/>
          <w:sz w:val="28"/>
          <w:szCs w:val="28"/>
        </w:rPr>
      </w:pPr>
    </w:p>
    <w:p w:rsidR="005D1300" w:rsidRDefault="005D1300" w:rsidP="005D1300">
      <w:pPr>
        <w:spacing w:after="0" w:line="360" w:lineRule="auto"/>
        <w:jc w:val="both"/>
        <w:rPr>
          <w:rFonts w:ascii="Times New Roman" w:hAnsi="Times New Roman" w:cs="Times New Roman"/>
          <w:sz w:val="28"/>
          <w:szCs w:val="28"/>
        </w:rPr>
      </w:pPr>
    </w:p>
    <w:p w:rsidR="005D1300" w:rsidRDefault="005D1300" w:rsidP="005D1300">
      <w:pPr>
        <w:spacing w:after="0" w:line="360" w:lineRule="auto"/>
        <w:jc w:val="both"/>
        <w:rPr>
          <w:rFonts w:ascii="Times New Roman" w:hAnsi="Times New Roman" w:cs="Times New Roman"/>
          <w:sz w:val="28"/>
          <w:szCs w:val="28"/>
        </w:rPr>
      </w:pPr>
    </w:p>
    <w:p w:rsidR="005D1300" w:rsidRDefault="005D1300" w:rsidP="005D1300">
      <w:pPr>
        <w:spacing w:after="0" w:line="360" w:lineRule="auto"/>
        <w:rPr>
          <w:rFonts w:ascii="Times New Roman" w:hAnsi="Times New Roman" w:cs="Times New Roman"/>
          <w:sz w:val="28"/>
          <w:szCs w:val="28"/>
        </w:rPr>
      </w:pPr>
    </w:p>
    <w:p w:rsidR="00F70312" w:rsidRDefault="00F70312" w:rsidP="005D1300">
      <w:pPr>
        <w:spacing w:after="0" w:line="360" w:lineRule="auto"/>
        <w:rPr>
          <w:rFonts w:ascii="Times New Roman" w:hAnsi="Times New Roman" w:cs="Times New Roman"/>
          <w:sz w:val="28"/>
          <w:szCs w:val="28"/>
        </w:rPr>
      </w:pPr>
    </w:p>
    <w:p w:rsidR="005D1300" w:rsidRDefault="00F70312" w:rsidP="005D130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2.3.Учебный план совместной образовательной деятельности</w:t>
      </w:r>
    </w:p>
    <w:tbl>
      <w:tblPr>
        <w:tblStyle w:val="a7"/>
        <w:tblW w:w="9600" w:type="dxa"/>
        <w:tblLayout w:type="fixed"/>
        <w:tblLook w:val="04A0" w:firstRow="1" w:lastRow="0" w:firstColumn="1" w:lastColumn="0" w:noHBand="0" w:noVBand="1"/>
      </w:tblPr>
      <w:tblGrid>
        <w:gridCol w:w="675"/>
        <w:gridCol w:w="6375"/>
        <w:gridCol w:w="1133"/>
        <w:gridCol w:w="1417"/>
      </w:tblGrid>
      <w:tr w:rsidR="00945932" w:rsidTr="00F70312">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932" w:rsidRDefault="00945932">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63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932" w:rsidRDefault="00945932">
            <w:pPr>
              <w:spacing w:line="360" w:lineRule="auto"/>
              <w:jc w:val="center"/>
              <w:rPr>
                <w:rFonts w:ascii="Times New Roman" w:hAnsi="Times New Roman" w:cs="Times New Roman"/>
                <w:sz w:val="28"/>
                <w:szCs w:val="28"/>
              </w:rPr>
            </w:pPr>
            <w:r>
              <w:rPr>
                <w:rFonts w:ascii="Times New Roman" w:hAnsi="Times New Roman" w:cs="Times New Roman"/>
                <w:sz w:val="28"/>
                <w:szCs w:val="28"/>
              </w:rPr>
              <w:t>п/п Тема</w:t>
            </w: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932" w:rsidRDefault="00945932">
            <w:pPr>
              <w:spacing w:line="360" w:lineRule="auto"/>
              <w:jc w:val="center"/>
              <w:rPr>
                <w:rFonts w:ascii="Times New Roman" w:hAnsi="Times New Roman" w:cs="Times New Roman"/>
                <w:sz w:val="28"/>
                <w:szCs w:val="28"/>
              </w:rPr>
            </w:pPr>
            <w:r>
              <w:rPr>
                <w:rFonts w:ascii="Times New Roman" w:hAnsi="Times New Roman" w:cs="Times New Roman"/>
                <w:sz w:val="28"/>
                <w:szCs w:val="28"/>
              </w:rPr>
              <w:t>Часы (мин)</w:t>
            </w:r>
          </w:p>
        </w:tc>
      </w:tr>
      <w:tr w:rsidR="00945932" w:rsidTr="00F70312">
        <w:tc>
          <w:tcPr>
            <w:tcW w:w="6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932" w:rsidRDefault="00945932">
            <w:pPr>
              <w:rPr>
                <w:rFonts w:ascii="Times New Roman" w:hAnsi="Times New Roman" w:cs="Times New Roman"/>
                <w:sz w:val="28"/>
                <w:szCs w:val="28"/>
              </w:rPr>
            </w:pPr>
          </w:p>
        </w:tc>
        <w:tc>
          <w:tcPr>
            <w:tcW w:w="63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45932" w:rsidRDefault="00945932">
            <w:pPr>
              <w:rPr>
                <w:rFonts w:ascii="Times New Roman" w:hAnsi="Times New Roman" w:cs="Times New Roman"/>
                <w:sz w:val="28"/>
                <w:szCs w:val="28"/>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932" w:rsidRDefault="00945932">
            <w:pPr>
              <w:spacing w:line="360" w:lineRule="auto"/>
              <w:jc w:val="center"/>
              <w:rPr>
                <w:rFonts w:ascii="Times New Roman" w:hAnsi="Times New Roman" w:cs="Times New Roman"/>
                <w:sz w:val="28"/>
                <w:szCs w:val="28"/>
              </w:rPr>
            </w:pPr>
            <w:r>
              <w:rPr>
                <w:rFonts w:ascii="Times New Roman" w:hAnsi="Times New Roman" w:cs="Times New Roman"/>
                <w:sz w:val="28"/>
                <w:szCs w:val="28"/>
              </w:rPr>
              <w:t>Теория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932" w:rsidRDefault="00945932">
            <w:pPr>
              <w:spacing w:line="360" w:lineRule="auto"/>
              <w:jc w:val="center"/>
              <w:rPr>
                <w:rFonts w:ascii="Times New Roman" w:hAnsi="Times New Roman" w:cs="Times New Roman"/>
                <w:sz w:val="28"/>
                <w:szCs w:val="28"/>
              </w:rPr>
            </w:pPr>
            <w:r>
              <w:rPr>
                <w:rFonts w:ascii="Times New Roman" w:hAnsi="Times New Roman" w:cs="Times New Roman"/>
                <w:sz w:val="28"/>
                <w:szCs w:val="28"/>
              </w:rPr>
              <w:t>Практика</w:t>
            </w:r>
          </w:p>
        </w:tc>
      </w:tr>
      <w:tr w:rsidR="00945932" w:rsidTr="00F7031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2.</w:t>
            </w:r>
          </w:p>
          <w:p w:rsidR="00945932" w:rsidRDefault="00945932">
            <w:pPr>
              <w:rPr>
                <w:rFonts w:ascii="Times New Roman" w:hAnsi="Times New Roman" w:cs="Times New Roman"/>
                <w:sz w:val="28"/>
                <w:szCs w:val="28"/>
              </w:rPr>
            </w:pPr>
            <w:r>
              <w:rPr>
                <w:rFonts w:ascii="Times New Roman" w:hAnsi="Times New Roman" w:cs="Times New Roman"/>
                <w:sz w:val="28"/>
                <w:szCs w:val="28"/>
              </w:rPr>
              <w:t xml:space="preserve">  3.</w:t>
            </w:r>
          </w:p>
          <w:p w:rsidR="00945932" w:rsidRDefault="00945932">
            <w:pPr>
              <w:jc w:val="center"/>
              <w:rPr>
                <w:rFonts w:ascii="Times New Roman" w:hAnsi="Times New Roman" w:cs="Times New Roman"/>
                <w:sz w:val="28"/>
                <w:szCs w:val="28"/>
              </w:rPr>
            </w:pP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4.</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5.</w:t>
            </w:r>
          </w:p>
          <w:p w:rsidR="00945932" w:rsidRDefault="00945932">
            <w:pPr>
              <w:rPr>
                <w:rFonts w:ascii="Times New Roman" w:hAnsi="Times New Roman" w:cs="Times New Roman"/>
                <w:sz w:val="28"/>
                <w:szCs w:val="28"/>
              </w:rPr>
            </w:pPr>
            <w:r>
              <w:rPr>
                <w:rFonts w:ascii="Times New Roman" w:hAnsi="Times New Roman" w:cs="Times New Roman"/>
                <w:sz w:val="28"/>
                <w:szCs w:val="28"/>
              </w:rPr>
              <w:t xml:space="preserve">  6</w:t>
            </w:r>
          </w:p>
          <w:p w:rsidR="00945932" w:rsidRDefault="00945932">
            <w:pPr>
              <w:rPr>
                <w:rFonts w:ascii="Times New Roman" w:hAnsi="Times New Roman" w:cs="Times New Roman"/>
                <w:sz w:val="28"/>
                <w:szCs w:val="28"/>
              </w:rPr>
            </w:pPr>
            <w:r>
              <w:rPr>
                <w:rFonts w:ascii="Times New Roman" w:hAnsi="Times New Roman" w:cs="Times New Roman"/>
                <w:sz w:val="28"/>
                <w:szCs w:val="28"/>
              </w:rPr>
              <w:t>.</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7.</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8.</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9.</w:t>
            </w:r>
          </w:p>
          <w:p w:rsidR="00945932" w:rsidRDefault="00945932">
            <w:pPr>
              <w:jc w:val="center"/>
              <w:rPr>
                <w:rFonts w:ascii="Times New Roman" w:hAnsi="Times New Roman" w:cs="Times New Roman"/>
                <w:sz w:val="28"/>
                <w:szCs w:val="28"/>
              </w:rPr>
            </w:pP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11.</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12.</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13.</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14.</w:t>
            </w:r>
          </w:p>
          <w:p w:rsidR="00945932" w:rsidRDefault="00945932">
            <w:pPr>
              <w:rPr>
                <w:rFonts w:ascii="Times New Roman" w:hAnsi="Times New Roman" w:cs="Times New Roman"/>
                <w:sz w:val="28"/>
                <w:szCs w:val="28"/>
              </w:rPr>
            </w:pPr>
            <w:r>
              <w:rPr>
                <w:rFonts w:ascii="Times New Roman" w:hAnsi="Times New Roman" w:cs="Times New Roman"/>
                <w:sz w:val="28"/>
                <w:szCs w:val="28"/>
              </w:rPr>
              <w:t xml:space="preserve"> 15.</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16.</w:t>
            </w:r>
          </w:p>
          <w:p w:rsidR="00945932" w:rsidRDefault="00945932">
            <w:pPr>
              <w:jc w:val="center"/>
              <w:rPr>
                <w:rFonts w:ascii="Times New Roman" w:hAnsi="Times New Roman" w:cs="Times New Roman"/>
                <w:sz w:val="28"/>
                <w:szCs w:val="28"/>
              </w:rPr>
            </w:pP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17.</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18.</w:t>
            </w:r>
          </w:p>
          <w:p w:rsidR="00945932" w:rsidRDefault="00945932">
            <w:pPr>
              <w:jc w:val="center"/>
              <w:rPr>
                <w:rFonts w:ascii="Times New Roman" w:hAnsi="Times New Roman" w:cs="Times New Roman"/>
                <w:sz w:val="28"/>
                <w:szCs w:val="28"/>
              </w:rPr>
            </w:pP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19.</w:t>
            </w:r>
          </w:p>
          <w:p w:rsidR="00945932" w:rsidRDefault="00945932">
            <w:pPr>
              <w:jc w:val="center"/>
              <w:rPr>
                <w:rFonts w:ascii="Times New Roman" w:hAnsi="Times New Roman" w:cs="Times New Roman"/>
                <w:sz w:val="28"/>
                <w:szCs w:val="28"/>
              </w:rPr>
            </w:pP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20.</w:t>
            </w:r>
          </w:p>
          <w:p w:rsidR="00945932" w:rsidRDefault="00945932">
            <w:pPr>
              <w:jc w:val="center"/>
              <w:rPr>
                <w:rFonts w:ascii="Times New Roman" w:hAnsi="Times New Roman" w:cs="Times New Roman"/>
                <w:sz w:val="28"/>
                <w:szCs w:val="28"/>
              </w:rPr>
            </w:pP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21.</w:t>
            </w:r>
          </w:p>
          <w:p w:rsidR="00945932" w:rsidRDefault="00945932">
            <w:pPr>
              <w:rPr>
                <w:rFonts w:ascii="Times New Roman" w:hAnsi="Times New Roman" w:cs="Times New Roman"/>
                <w:sz w:val="28"/>
                <w:szCs w:val="28"/>
              </w:rPr>
            </w:pPr>
            <w:r>
              <w:rPr>
                <w:rFonts w:ascii="Times New Roman" w:hAnsi="Times New Roman" w:cs="Times New Roman"/>
                <w:sz w:val="28"/>
                <w:szCs w:val="28"/>
              </w:rPr>
              <w:t>22.</w:t>
            </w:r>
          </w:p>
          <w:p w:rsidR="00945932" w:rsidRDefault="00945932">
            <w:pPr>
              <w:rPr>
                <w:rFonts w:ascii="Times New Roman" w:hAnsi="Times New Roman" w:cs="Times New Roman"/>
                <w:sz w:val="28"/>
                <w:szCs w:val="28"/>
              </w:rPr>
            </w:pPr>
            <w:r>
              <w:rPr>
                <w:rFonts w:ascii="Times New Roman" w:hAnsi="Times New Roman" w:cs="Times New Roman"/>
                <w:sz w:val="28"/>
                <w:szCs w:val="28"/>
              </w:rPr>
              <w:t>23.</w:t>
            </w:r>
          </w:p>
          <w:p w:rsidR="00945932" w:rsidRDefault="00945932">
            <w:pPr>
              <w:rPr>
                <w:rFonts w:ascii="Times New Roman" w:hAnsi="Times New Roman" w:cs="Times New Roman"/>
                <w:sz w:val="28"/>
                <w:szCs w:val="28"/>
              </w:rPr>
            </w:pPr>
            <w:r>
              <w:rPr>
                <w:rFonts w:ascii="Times New Roman" w:hAnsi="Times New Roman" w:cs="Times New Roman"/>
                <w:sz w:val="28"/>
                <w:szCs w:val="28"/>
              </w:rPr>
              <w:t>24.</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25.</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26.</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27.</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28.</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29.</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30.</w:t>
            </w:r>
          </w:p>
          <w:p w:rsidR="00945932" w:rsidRDefault="00945932">
            <w:pPr>
              <w:jc w:val="center"/>
              <w:rPr>
                <w:rFonts w:ascii="Times New Roman" w:hAnsi="Times New Roman" w:cs="Times New Roman"/>
                <w:sz w:val="28"/>
                <w:szCs w:val="28"/>
              </w:rPr>
            </w:pPr>
          </w:p>
        </w:tc>
        <w:tc>
          <w:tcPr>
            <w:tcW w:w="63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932" w:rsidRDefault="00945932">
            <w:pPr>
              <w:rPr>
                <w:rFonts w:ascii="Times New Roman" w:hAnsi="Times New Roman" w:cs="Times New Roman"/>
                <w:sz w:val="28"/>
                <w:szCs w:val="28"/>
              </w:rPr>
            </w:pPr>
            <w:r>
              <w:rPr>
                <w:rFonts w:ascii="Times New Roman" w:hAnsi="Times New Roman" w:cs="Times New Roman"/>
                <w:sz w:val="28"/>
                <w:szCs w:val="28"/>
              </w:rPr>
              <w:t xml:space="preserve">Игра с цветом. Теплые цвета. </w:t>
            </w:r>
          </w:p>
          <w:p w:rsidR="00945932" w:rsidRDefault="00945932">
            <w:pPr>
              <w:rPr>
                <w:rFonts w:ascii="Times New Roman" w:hAnsi="Times New Roman" w:cs="Times New Roman"/>
                <w:sz w:val="28"/>
                <w:szCs w:val="28"/>
              </w:rPr>
            </w:pPr>
            <w:r>
              <w:rPr>
                <w:rFonts w:ascii="Times New Roman" w:hAnsi="Times New Roman" w:cs="Times New Roman"/>
                <w:sz w:val="28"/>
                <w:szCs w:val="28"/>
              </w:rPr>
              <w:t>Игра с цветом. Холодные цвета.</w:t>
            </w:r>
          </w:p>
          <w:p w:rsidR="00945932" w:rsidRDefault="00945932">
            <w:pPr>
              <w:rPr>
                <w:rFonts w:ascii="Times New Roman" w:hAnsi="Times New Roman" w:cs="Times New Roman"/>
                <w:sz w:val="28"/>
                <w:szCs w:val="28"/>
              </w:rPr>
            </w:pPr>
            <w:r>
              <w:rPr>
                <w:rFonts w:ascii="Times New Roman" w:hAnsi="Times New Roman" w:cs="Times New Roman"/>
                <w:sz w:val="28"/>
                <w:szCs w:val="28"/>
              </w:rPr>
              <w:t>Городской парк. Рисование методом примакивания + тычок ватной палочкой</w:t>
            </w:r>
          </w:p>
          <w:p w:rsidR="00945932" w:rsidRDefault="00945932">
            <w:pPr>
              <w:rPr>
                <w:rFonts w:ascii="Times New Roman" w:hAnsi="Times New Roman" w:cs="Times New Roman"/>
                <w:sz w:val="28"/>
                <w:szCs w:val="28"/>
              </w:rPr>
            </w:pPr>
            <w:r>
              <w:rPr>
                <w:rFonts w:ascii="Times New Roman" w:hAnsi="Times New Roman" w:cs="Times New Roman"/>
                <w:sz w:val="28"/>
                <w:szCs w:val="28"/>
              </w:rPr>
              <w:t>Белоснежные стволы. Рисование методом тычка.</w:t>
            </w:r>
          </w:p>
          <w:p w:rsidR="00945932" w:rsidRDefault="00945932">
            <w:pPr>
              <w:rPr>
                <w:rFonts w:ascii="Times New Roman" w:hAnsi="Times New Roman" w:cs="Times New Roman"/>
                <w:sz w:val="28"/>
                <w:szCs w:val="28"/>
              </w:rPr>
            </w:pPr>
            <w:r>
              <w:rPr>
                <w:rFonts w:ascii="Times New Roman" w:hAnsi="Times New Roman" w:cs="Times New Roman"/>
                <w:sz w:val="28"/>
                <w:szCs w:val="28"/>
              </w:rPr>
              <w:t>Чудо дерево. Раздувание краски.</w:t>
            </w:r>
          </w:p>
          <w:p w:rsidR="00945932" w:rsidRDefault="00945932">
            <w:pPr>
              <w:rPr>
                <w:rFonts w:ascii="Times New Roman" w:hAnsi="Times New Roman" w:cs="Times New Roman"/>
                <w:sz w:val="28"/>
                <w:szCs w:val="28"/>
              </w:rPr>
            </w:pPr>
            <w:r>
              <w:rPr>
                <w:rFonts w:ascii="Times New Roman" w:hAnsi="Times New Roman" w:cs="Times New Roman"/>
                <w:sz w:val="28"/>
                <w:szCs w:val="28"/>
              </w:rPr>
              <w:t xml:space="preserve"> Птички на ветке рябины. Фломастеры +цветная бумага.</w:t>
            </w:r>
          </w:p>
          <w:p w:rsidR="00945932" w:rsidRDefault="00945932">
            <w:pPr>
              <w:rPr>
                <w:rFonts w:ascii="Times New Roman" w:hAnsi="Times New Roman" w:cs="Times New Roman"/>
                <w:sz w:val="28"/>
                <w:szCs w:val="28"/>
              </w:rPr>
            </w:pPr>
            <w:r>
              <w:rPr>
                <w:rFonts w:ascii="Times New Roman" w:hAnsi="Times New Roman" w:cs="Times New Roman"/>
                <w:sz w:val="28"/>
                <w:szCs w:val="28"/>
              </w:rPr>
              <w:t>Домашние животные. Разноцветные кошки.</w:t>
            </w:r>
          </w:p>
          <w:p w:rsidR="00945932" w:rsidRDefault="00945932">
            <w:pPr>
              <w:rPr>
                <w:rFonts w:ascii="Times New Roman" w:eastAsia="Calibri" w:hAnsi="Times New Roman" w:cs="Times New Roman"/>
                <w:sz w:val="28"/>
                <w:szCs w:val="28"/>
              </w:rPr>
            </w:pPr>
            <w:r>
              <w:rPr>
                <w:rFonts w:ascii="Times New Roman" w:hAnsi="Times New Roman" w:cs="Times New Roman"/>
                <w:sz w:val="28"/>
                <w:szCs w:val="28"/>
              </w:rPr>
              <w:t xml:space="preserve">Ежик. </w:t>
            </w:r>
            <w:r>
              <w:rPr>
                <w:rFonts w:ascii="Times New Roman" w:eastAsia="Calibri" w:hAnsi="Times New Roman" w:cs="Times New Roman"/>
                <w:sz w:val="28"/>
                <w:szCs w:val="28"/>
              </w:rPr>
              <w:t>Оттиск скомканной бумагой.</w:t>
            </w:r>
          </w:p>
          <w:p w:rsidR="00945932" w:rsidRDefault="00945932">
            <w:pPr>
              <w:rPr>
                <w:rFonts w:ascii="Times New Roman" w:hAnsi="Times New Roman" w:cs="Times New Roman"/>
                <w:sz w:val="28"/>
                <w:szCs w:val="28"/>
              </w:rPr>
            </w:pPr>
            <w:r>
              <w:rPr>
                <w:rFonts w:ascii="Times New Roman" w:hAnsi="Times New Roman" w:cs="Times New Roman"/>
                <w:sz w:val="28"/>
                <w:szCs w:val="28"/>
              </w:rPr>
              <w:t>Еловые веточки. Т</w:t>
            </w:r>
            <w:r>
              <w:rPr>
                <w:rFonts w:ascii="Times New Roman" w:eastAsia="Calibri" w:hAnsi="Times New Roman" w:cs="Times New Roman"/>
                <w:sz w:val="28"/>
                <w:szCs w:val="28"/>
              </w:rPr>
              <w:t>ычок жесткой полусухой кистью.</w:t>
            </w:r>
          </w:p>
          <w:p w:rsidR="00945932" w:rsidRDefault="00945932">
            <w:pPr>
              <w:rPr>
                <w:rFonts w:ascii="Times New Roman" w:hAnsi="Times New Roman" w:cs="Times New Roman"/>
                <w:sz w:val="28"/>
                <w:szCs w:val="28"/>
              </w:rPr>
            </w:pPr>
            <w:r>
              <w:rPr>
                <w:rFonts w:ascii="Times New Roman" w:hAnsi="Times New Roman" w:cs="Times New Roman"/>
                <w:sz w:val="28"/>
                <w:szCs w:val="28"/>
              </w:rPr>
              <w:t>Волшебные снежинки. Набрызг+ манка</w:t>
            </w:r>
          </w:p>
          <w:p w:rsidR="00945932" w:rsidRDefault="00945932">
            <w:pPr>
              <w:rPr>
                <w:rFonts w:ascii="Times New Roman" w:hAnsi="Times New Roman" w:cs="Times New Roman"/>
                <w:sz w:val="28"/>
                <w:szCs w:val="28"/>
              </w:rPr>
            </w:pPr>
            <w:r>
              <w:rPr>
                <w:rFonts w:ascii="Times New Roman" w:hAnsi="Times New Roman" w:cs="Times New Roman"/>
                <w:sz w:val="28"/>
                <w:szCs w:val="28"/>
              </w:rPr>
              <w:t>Дед мороз. Декоративное рисование.</w:t>
            </w:r>
          </w:p>
          <w:p w:rsidR="00945932" w:rsidRDefault="00945932">
            <w:pPr>
              <w:rPr>
                <w:rFonts w:ascii="Times New Roman" w:hAnsi="Times New Roman" w:cs="Times New Roman"/>
                <w:sz w:val="28"/>
                <w:szCs w:val="28"/>
              </w:rPr>
            </w:pPr>
            <w:r>
              <w:rPr>
                <w:rFonts w:ascii="Times New Roman" w:hAnsi="Times New Roman" w:cs="Times New Roman"/>
                <w:sz w:val="28"/>
                <w:szCs w:val="28"/>
              </w:rPr>
              <w:t>Снегурочка. Декоративное рисование.</w:t>
            </w:r>
          </w:p>
          <w:p w:rsidR="00945932" w:rsidRDefault="00945932">
            <w:pPr>
              <w:rPr>
                <w:rFonts w:ascii="Times New Roman" w:hAnsi="Times New Roman" w:cs="Times New Roman"/>
                <w:sz w:val="28"/>
                <w:szCs w:val="28"/>
              </w:rPr>
            </w:pPr>
            <w:r>
              <w:rPr>
                <w:rFonts w:ascii="Times New Roman" w:hAnsi="Times New Roman" w:cs="Times New Roman"/>
                <w:sz w:val="28"/>
                <w:szCs w:val="28"/>
              </w:rPr>
              <w:t>«Снеговик и его друзья». Гуашь +ватные палочки</w:t>
            </w:r>
          </w:p>
          <w:p w:rsidR="00945932" w:rsidRDefault="00945932">
            <w:pPr>
              <w:rPr>
                <w:rFonts w:ascii="Times New Roman" w:hAnsi="Times New Roman" w:cs="Times New Roman"/>
                <w:sz w:val="28"/>
                <w:szCs w:val="28"/>
              </w:rPr>
            </w:pPr>
            <w:r>
              <w:rPr>
                <w:rFonts w:ascii="Times New Roman" w:hAnsi="Times New Roman" w:cs="Times New Roman"/>
                <w:sz w:val="28"/>
                <w:szCs w:val="28"/>
              </w:rPr>
              <w:t>Тени в лесу.  Рисование +аппликация</w:t>
            </w:r>
          </w:p>
          <w:p w:rsidR="00945932" w:rsidRDefault="00945932">
            <w:pPr>
              <w:rPr>
                <w:rFonts w:ascii="Times New Roman" w:hAnsi="Times New Roman" w:cs="Times New Roman"/>
                <w:sz w:val="28"/>
                <w:szCs w:val="28"/>
              </w:rPr>
            </w:pPr>
            <w:r>
              <w:rPr>
                <w:rFonts w:ascii="Times New Roman" w:hAnsi="Times New Roman" w:cs="Times New Roman"/>
                <w:sz w:val="28"/>
                <w:szCs w:val="28"/>
              </w:rPr>
              <w:t>Волшебные кляксы.</w:t>
            </w:r>
          </w:p>
          <w:p w:rsidR="00945932" w:rsidRDefault="00945932">
            <w:pPr>
              <w:rPr>
                <w:rFonts w:ascii="Times New Roman" w:hAnsi="Times New Roman" w:cs="Times New Roman"/>
                <w:sz w:val="28"/>
                <w:szCs w:val="28"/>
              </w:rPr>
            </w:pPr>
            <w:r>
              <w:rPr>
                <w:rFonts w:ascii="Times New Roman" w:hAnsi="Times New Roman" w:cs="Times New Roman"/>
                <w:sz w:val="28"/>
                <w:szCs w:val="28"/>
              </w:rPr>
              <w:t>Животные жарких стран. Жираф. Пластилинография.</w:t>
            </w:r>
          </w:p>
          <w:p w:rsidR="00945932" w:rsidRDefault="00945932">
            <w:pPr>
              <w:rPr>
                <w:rFonts w:ascii="Times New Roman" w:hAnsi="Times New Roman" w:cs="Times New Roman"/>
                <w:sz w:val="28"/>
                <w:szCs w:val="28"/>
              </w:rPr>
            </w:pPr>
            <w:r>
              <w:rPr>
                <w:rFonts w:ascii="Times New Roman" w:hAnsi="Times New Roman" w:cs="Times New Roman"/>
                <w:sz w:val="28"/>
                <w:szCs w:val="28"/>
              </w:rPr>
              <w:t xml:space="preserve">Нарциссы и тюльпаны. Восковые мелки + акварель </w:t>
            </w:r>
          </w:p>
          <w:p w:rsidR="00945932" w:rsidRDefault="00945932">
            <w:pPr>
              <w:rPr>
                <w:rFonts w:ascii="Times New Roman" w:hAnsi="Times New Roman" w:cs="Times New Roman"/>
                <w:sz w:val="28"/>
                <w:szCs w:val="28"/>
              </w:rPr>
            </w:pPr>
            <w:r>
              <w:rPr>
                <w:rFonts w:ascii="Times New Roman" w:hAnsi="Times New Roman" w:cs="Times New Roman"/>
                <w:sz w:val="28"/>
                <w:szCs w:val="28"/>
              </w:rPr>
              <w:t>Натюрморт. Чаепитие у самовара. Рисование + аппликация</w:t>
            </w:r>
          </w:p>
          <w:p w:rsidR="00945932" w:rsidRDefault="00945932">
            <w:pPr>
              <w:rPr>
                <w:rFonts w:ascii="Times New Roman" w:hAnsi="Times New Roman" w:cs="Times New Roman"/>
                <w:sz w:val="28"/>
                <w:szCs w:val="28"/>
              </w:rPr>
            </w:pPr>
            <w:r>
              <w:rPr>
                <w:rFonts w:ascii="Times New Roman" w:hAnsi="Times New Roman" w:cs="Times New Roman"/>
                <w:sz w:val="28"/>
                <w:szCs w:val="28"/>
              </w:rPr>
              <w:t>«Чудо –юдо, рыба -кит»№1 Гуашь +ватные палочки</w:t>
            </w:r>
          </w:p>
          <w:p w:rsidR="00945932" w:rsidRDefault="00945932">
            <w:pPr>
              <w:rPr>
                <w:rFonts w:ascii="Times New Roman" w:hAnsi="Times New Roman" w:cs="Times New Roman"/>
                <w:sz w:val="28"/>
                <w:szCs w:val="28"/>
              </w:rPr>
            </w:pPr>
            <w:r>
              <w:rPr>
                <w:rFonts w:ascii="Times New Roman" w:hAnsi="Times New Roman" w:cs="Times New Roman"/>
                <w:sz w:val="28"/>
                <w:szCs w:val="28"/>
              </w:rPr>
              <w:t>«Чудо –юдо, рыба -кит» №2 Гуашь +ватные палочки</w:t>
            </w:r>
          </w:p>
          <w:p w:rsidR="00945932" w:rsidRDefault="00945932">
            <w:pPr>
              <w:rPr>
                <w:rFonts w:ascii="Times New Roman" w:hAnsi="Times New Roman" w:cs="Times New Roman"/>
                <w:sz w:val="28"/>
                <w:szCs w:val="28"/>
              </w:rPr>
            </w:pPr>
            <w:r>
              <w:rPr>
                <w:rFonts w:ascii="Times New Roman" w:hAnsi="Times New Roman" w:cs="Times New Roman"/>
                <w:sz w:val="28"/>
                <w:szCs w:val="28"/>
              </w:rPr>
              <w:t>Зонтики.  Восковые мелки+акварель</w:t>
            </w:r>
          </w:p>
          <w:p w:rsidR="00945932" w:rsidRDefault="00945932">
            <w:pPr>
              <w:rPr>
                <w:rFonts w:ascii="Times New Roman" w:hAnsi="Times New Roman" w:cs="Times New Roman"/>
                <w:sz w:val="28"/>
                <w:szCs w:val="28"/>
              </w:rPr>
            </w:pPr>
            <w:r>
              <w:rPr>
                <w:rFonts w:ascii="Times New Roman" w:hAnsi="Times New Roman" w:cs="Times New Roman"/>
                <w:sz w:val="28"/>
                <w:szCs w:val="28"/>
              </w:rPr>
              <w:t>Солнечные лучики. Пластилинография.</w:t>
            </w:r>
          </w:p>
          <w:p w:rsidR="00945932" w:rsidRDefault="00945932">
            <w:pPr>
              <w:rPr>
                <w:rFonts w:ascii="Times New Roman" w:hAnsi="Times New Roman" w:cs="Times New Roman"/>
                <w:sz w:val="28"/>
                <w:szCs w:val="28"/>
              </w:rPr>
            </w:pPr>
            <w:r>
              <w:rPr>
                <w:rFonts w:ascii="Times New Roman" w:hAnsi="Times New Roman" w:cs="Times New Roman"/>
                <w:sz w:val="28"/>
                <w:szCs w:val="28"/>
              </w:rPr>
              <w:t>Вишня в цвету. Метод тычка.</w:t>
            </w:r>
          </w:p>
          <w:p w:rsidR="00945932" w:rsidRDefault="00945932">
            <w:pPr>
              <w:rPr>
                <w:rFonts w:ascii="Times New Roman" w:hAnsi="Times New Roman" w:cs="Times New Roman"/>
                <w:sz w:val="28"/>
                <w:szCs w:val="28"/>
              </w:rPr>
            </w:pPr>
            <w:r>
              <w:rPr>
                <w:rFonts w:ascii="Times New Roman" w:hAnsi="Times New Roman" w:cs="Times New Roman"/>
                <w:sz w:val="28"/>
                <w:szCs w:val="28"/>
              </w:rPr>
              <w:t>Волшебный карандашик. Каракулеграфия.</w:t>
            </w:r>
          </w:p>
          <w:p w:rsidR="00945932" w:rsidRDefault="00945932">
            <w:pPr>
              <w:rPr>
                <w:rFonts w:ascii="Times New Roman" w:hAnsi="Times New Roman" w:cs="Times New Roman"/>
                <w:sz w:val="28"/>
                <w:szCs w:val="28"/>
              </w:rPr>
            </w:pPr>
            <w:r>
              <w:rPr>
                <w:rFonts w:ascii="Times New Roman" w:hAnsi="Times New Roman" w:cs="Times New Roman"/>
                <w:sz w:val="28"/>
                <w:szCs w:val="28"/>
              </w:rPr>
              <w:t>Скворец. Гуашь +ватные палочки</w:t>
            </w:r>
          </w:p>
          <w:p w:rsidR="00945932" w:rsidRDefault="00945932">
            <w:pPr>
              <w:rPr>
                <w:rFonts w:ascii="Times New Roman" w:hAnsi="Times New Roman" w:cs="Times New Roman"/>
                <w:sz w:val="28"/>
                <w:szCs w:val="28"/>
              </w:rPr>
            </w:pPr>
            <w:r>
              <w:rPr>
                <w:rFonts w:ascii="Times New Roman" w:hAnsi="Times New Roman" w:cs="Times New Roman"/>
                <w:sz w:val="28"/>
                <w:szCs w:val="28"/>
              </w:rPr>
              <w:t xml:space="preserve">Бабочки-красавицы. Монотипия. </w:t>
            </w:r>
          </w:p>
          <w:p w:rsidR="00945932" w:rsidRDefault="00945932">
            <w:pPr>
              <w:rPr>
                <w:rFonts w:ascii="Times New Roman" w:hAnsi="Times New Roman" w:cs="Times New Roman"/>
                <w:sz w:val="28"/>
                <w:szCs w:val="28"/>
              </w:rPr>
            </w:pPr>
            <w:r>
              <w:rPr>
                <w:rFonts w:ascii="Times New Roman" w:hAnsi="Times New Roman" w:cs="Times New Roman"/>
                <w:sz w:val="28"/>
                <w:szCs w:val="28"/>
              </w:rPr>
              <w:t>Ландыши. Мелки+акварель.</w:t>
            </w:r>
          </w:p>
          <w:p w:rsidR="00945932" w:rsidRDefault="00945932">
            <w:pPr>
              <w:rPr>
                <w:rFonts w:ascii="Times New Roman" w:hAnsi="Times New Roman" w:cs="Times New Roman"/>
                <w:sz w:val="28"/>
                <w:szCs w:val="28"/>
              </w:rPr>
            </w:pPr>
            <w:r>
              <w:rPr>
                <w:rFonts w:ascii="Times New Roman" w:hAnsi="Times New Roman" w:cs="Times New Roman"/>
                <w:sz w:val="28"/>
                <w:szCs w:val="28"/>
              </w:rPr>
              <w:t xml:space="preserve"> Подводный мир. Гуашь +ватные палочки</w:t>
            </w:r>
          </w:p>
          <w:p w:rsidR="00945932" w:rsidRDefault="00945932">
            <w:pPr>
              <w:rPr>
                <w:rFonts w:ascii="Times New Roman" w:hAnsi="Times New Roman" w:cs="Times New Roman"/>
                <w:sz w:val="28"/>
                <w:szCs w:val="28"/>
              </w:rPr>
            </w:pPr>
            <w:r>
              <w:rPr>
                <w:rFonts w:ascii="Times New Roman" w:hAnsi="Times New Roman" w:cs="Times New Roman"/>
                <w:sz w:val="28"/>
                <w:szCs w:val="28"/>
              </w:rPr>
              <w:t xml:space="preserve">Осьминожки. Рисование ладошкой. </w:t>
            </w:r>
          </w:p>
          <w:p w:rsidR="00945932" w:rsidRDefault="00945932">
            <w:pPr>
              <w:rPr>
                <w:rFonts w:ascii="Times New Roman" w:hAnsi="Times New Roman" w:cs="Times New Roman"/>
                <w:sz w:val="28"/>
                <w:szCs w:val="28"/>
              </w:rPr>
            </w:pPr>
            <w:r>
              <w:rPr>
                <w:rFonts w:ascii="Times New Roman" w:hAnsi="Times New Roman" w:cs="Times New Roman"/>
                <w:sz w:val="28"/>
                <w:szCs w:val="28"/>
              </w:rPr>
              <w:t xml:space="preserve">Итоговое занятие </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r>
              <w:rPr>
                <w:rFonts w:ascii="Times New Roman" w:hAnsi="Times New Roman" w:cs="Times New Roman"/>
                <w:sz w:val="28"/>
                <w:szCs w:val="28"/>
              </w:rPr>
              <w:t>10</w:t>
            </w:r>
          </w:p>
          <w:p w:rsidR="00945932" w:rsidRDefault="00945932">
            <w:pPr>
              <w:jc w:val="center"/>
              <w:rPr>
                <w:rFonts w:ascii="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945932">
            <w:pPr>
              <w:jc w:val="center"/>
              <w:rPr>
                <w:rFonts w:ascii="Times New Roman" w:hAnsi="Times New Roman" w:cs="Times New Roman"/>
                <w:sz w:val="28"/>
                <w:szCs w:val="28"/>
              </w:rPr>
            </w:pP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945932">
            <w:pPr>
              <w:jc w:val="center"/>
              <w:rPr>
                <w:rFonts w:ascii="Times New Roman" w:hAnsi="Times New Roman" w:cs="Times New Roman"/>
                <w:sz w:val="28"/>
                <w:szCs w:val="28"/>
              </w:rPr>
            </w:pP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945932">
            <w:pPr>
              <w:jc w:val="center"/>
              <w:rPr>
                <w:rFonts w:ascii="Times New Roman" w:hAnsi="Times New Roman" w:cs="Times New Roman"/>
                <w:sz w:val="28"/>
                <w:szCs w:val="28"/>
              </w:rPr>
            </w:pP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945932">
            <w:pPr>
              <w:jc w:val="center"/>
              <w:rPr>
                <w:rFonts w:ascii="Times New Roman" w:hAnsi="Times New Roman" w:cs="Times New Roman"/>
                <w:sz w:val="28"/>
                <w:szCs w:val="28"/>
              </w:rPr>
            </w:pP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945932">
            <w:pPr>
              <w:jc w:val="center"/>
              <w:rPr>
                <w:rFonts w:ascii="Times New Roman" w:hAnsi="Times New Roman" w:cs="Times New Roman"/>
                <w:sz w:val="28"/>
                <w:szCs w:val="28"/>
              </w:rPr>
            </w:pP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945932">
            <w:pPr>
              <w:jc w:val="center"/>
              <w:rPr>
                <w:rFonts w:ascii="Times New Roman" w:hAnsi="Times New Roman" w:cs="Times New Roman"/>
                <w:sz w:val="28"/>
                <w:szCs w:val="28"/>
              </w:rPr>
            </w:pP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945932">
            <w:pPr>
              <w:jc w:val="center"/>
              <w:rPr>
                <w:rFonts w:ascii="Times New Roman" w:hAnsi="Times New Roman" w:cs="Times New Roman"/>
                <w:sz w:val="28"/>
                <w:szCs w:val="28"/>
              </w:rPr>
            </w:pP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F70312">
            <w:pPr>
              <w:jc w:val="center"/>
              <w:rPr>
                <w:rFonts w:ascii="Times New Roman" w:hAnsi="Times New Roman" w:cs="Times New Roman"/>
                <w:sz w:val="28"/>
                <w:szCs w:val="28"/>
              </w:rPr>
            </w:pPr>
            <w:r>
              <w:rPr>
                <w:rFonts w:ascii="Times New Roman" w:hAnsi="Times New Roman" w:cs="Times New Roman"/>
                <w:sz w:val="28"/>
                <w:szCs w:val="28"/>
              </w:rPr>
              <w:t>15</w:t>
            </w:r>
          </w:p>
          <w:p w:rsidR="00945932" w:rsidRDefault="00945932">
            <w:pPr>
              <w:jc w:val="center"/>
              <w:rPr>
                <w:rFonts w:ascii="Times New Roman" w:hAnsi="Times New Roman" w:cs="Times New Roman"/>
                <w:sz w:val="28"/>
                <w:szCs w:val="28"/>
              </w:rPr>
            </w:pPr>
          </w:p>
          <w:p w:rsidR="00945932" w:rsidRDefault="00945932">
            <w:pPr>
              <w:jc w:val="center"/>
              <w:rPr>
                <w:rFonts w:ascii="Times New Roman" w:hAnsi="Times New Roman" w:cs="Times New Roman"/>
                <w:sz w:val="28"/>
                <w:szCs w:val="28"/>
              </w:rPr>
            </w:pPr>
          </w:p>
        </w:tc>
      </w:tr>
    </w:tbl>
    <w:p w:rsidR="00137EDC" w:rsidRPr="008E2EE5" w:rsidRDefault="00137EDC" w:rsidP="00FD31E9">
      <w:pPr>
        <w:spacing w:after="0" w:line="240" w:lineRule="auto"/>
        <w:rPr>
          <w:rFonts w:ascii="Times New Roman" w:hAnsi="Times New Roman" w:cs="Times New Roman"/>
          <w:b/>
          <w:sz w:val="28"/>
          <w:szCs w:val="28"/>
        </w:rPr>
      </w:pPr>
    </w:p>
    <w:p w:rsidR="00EC3B10" w:rsidRDefault="00F70312" w:rsidP="00EC3B1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2.4.</w:t>
      </w:r>
      <w:r w:rsidR="00EC3B10">
        <w:rPr>
          <w:rFonts w:ascii="Times New Roman" w:hAnsi="Times New Roman" w:cs="Times New Roman"/>
          <w:b/>
          <w:sz w:val="28"/>
          <w:szCs w:val="28"/>
        </w:rPr>
        <w:t xml:space="preserve">Календарно - тематический план </w:t>
      </w:r>
    </w:p>
    <w:tbl>
      <w:tblPr>
        <w:tblStyle w:val="a7"/>
        <w:tblW w:w="0" w:type="auto"/>
        <w:tblLayout w:type="fixed"/>
        <w:tblLook w:val="04A0" w:firstRow="1" w:lastRow="0" w:firstColumn="1" w:lastColumn="0" w:noHBand="0" w:noVBand="1"/>
      </w:tblPr>
      <w:tblGrid>
        <w:gridCol w:w="524"/>
        <w:gridCol w:w="1569"/>
        <w:gridCol w:w="3685"/>
        <w:gridCol w:w="2268"/>
        <w:gridCol w:w="1525"/>
      </w:tblGrid>
      <w:tr w:rsidR="00945932" w:rsidTr="00945932">
        <w:trPr>
          <w:cantSplit/>
          <w:trHeight w:val="1134"/>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45932" w:rsidRDefault="00945932">
            <w:pPr>
              <w:ind w:left="113" w:right="113"/>
              <w:rPr>
                <w:rFonts w:ascii="Times New Roman" w:hAnsi="Times New Roman" w:cs="Times New Roman"/>
                <w:b/>
                <w:sz w:val="24"/>
                <w:szCs w:val="24"/>
              </w:rPr>
            </w:pPr>
            <w:r>
              <w:rPr>
                <w:rFonts w:ascii="Times New Roman" w:hAnsi="Times New Roman" w:cs="Times New Roman"/>
                <w:b/>
                <w:sz w:val="24"/>
                <w:szCs w:val="24"/>
              </w:rPr>
              <w:t>месяц</w:t>
            </w:r>
          </w:p>
        </w:tc>
        <w:tc>
          <w:tcPr>
            <w:tcW w:w="15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932" w:rsidRDefault="00945932">
            <w:pPr>
              <w:jc w:val="center"/>
              <w:rPr>
                <w:rFonts w:ascii="Times New Roman" w:hAnsi="Times New Roman" w:cs="Times New Roman"/>
                <w:b/>
                <w:sz w:val="24"/>
                <w:szCs w:val="24"/>
              </w:rPr>
            </w:pPr>
          </w:p>
          <w:p w:rsidR="00945932" w:rsidRDefault="00945932">
            <w:pPr>
              <w:jc w:val="center"/>
              <w:rPr>
                <w:rFonts w:ascii="Times New Roman" w:hAnsi="Times New Roman" w:cs="Times New Roman"/>
                <w:b/>
                <w:sz w:val="24"/>
                <w:szCs w:val="24"/>
              </w:rPr>
            </w:pPr>
            <w:r>
              <w:rPr>
                <w:rFonts w:ascii="Times New Roman" w:hAnsi="Times New Roman" w:cs="Times New Roman"/>
                <w:b/>
                <w:sz w:val="24"/>
                <w:szCs w:val="24"/>
              </w:rPr>
              <w:t>Тема занятия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932" w:rsidRDefault="00945932">
            <w:pPr>
              <w:jc w:val="center"/>
              <w:rPr>
                <w:rFonts w:ascii="Times New Roman" w:hAnsi="Times New Roman" w:cs="Times New Roman"/>
                <w:b/>
                <w:sz w:val="24"/>
                <w:szCs w:val="24"/>
              </w:rPr>
            </w:pPr>
          </w:p>
          <w:p w:rsidR="00945932" w:rsidRDefault="00945932">
            <w:pPr>
              <w:jc w:val="center"/>
              <w:rPr>
                <w:rFonts w:ascii="Times New Roman" w:hAnsi="Times New Roman" w:cs="Times New Roman"/>
                <w:b/>
                <w:sz w:val="24"/>
                <w:szCs w:val="24"/>
              </w:rPr>
            </w:pPr>
            <w:r>
              <w:rPr>
                <w:rFonts w:ascii="Times New Roman" w:hAnsi="Times New Roman" w:cs="Times New Roman"/>
                <w:b/>
                <w:sz w:val="24"/>
                <w:szCs w:val="24"/>
              </w:rPr>
              <w:t>Творческий замысел и задачи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932" w:rsidRDefault="00945932">
            <w:pPr>
              <w:jc w:val="center"/>
              <w:rPr>
                <w:rFonts w:ascii="Times New Roman" w:hAnsi="Times New Roman" w:cs="Times New Roman"/>
                <w:b/>
                <w:sz w:val="24"/>
                <w:szCs w:val="24"/>
              </w:rPr>
            </w:pPr>
          </w:p>
          <w:p w:rsidR="00945932" w:rsidRDefault="00945932">
            <w:pPr>
              <w:jc w:val="center"/>
              <w:rPr>
                <w:rFonts w:ascii="Times New Roman" w:hAnsi="Times New Roman" w:cs="Times New Roman"/>
                <w:b/>
                <w:sz w:val="24"/>
                <w:szCs w:val="24"/>
              </w:rPr>
            </w:pPr>
            <w:r>
              <w:rPr>
                <w:rFonts w:ascii="Times New Roman" w:hAnsi="Times New Roman" w:cs="Times New Roman"/>
                <w:b/>
                <w:sz w:val="24"/>
                <w:szCs w:val="24"/>
              </w:rPr>
              <w:t>Методические приемы</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932" w:rsidRDefault="00945932">
            <w:pPr>
              <w:jc w:val="center"/>
              <w:rPr>
                <w:rFonts w:ascii="Times New Roman" w:hAnsi="Times New Roman" w:cs="Times New Roman"/>
                <w:b/>
                <w:sz w:val="24"/>
                <w:szCs w:val="24"/>
              </w:rPr>
            </w:pPr>
          </w:p>
          <w:p w:rsidR="00945932" w:rsidRDefault="00945932">
            <w:pPr>
              <w:jc w:val="center"/>
              <w:rPr>
                <w:rFonts w:ascii="Times New Roman" w:hAnsi="Times New Roman" w:cs="Times New Roman"/>
                <w:b/>
                <w:sz w:val="24"/>
                <w:szCs w:val="24"/>
              </w:rPr>
            </w:pPr>
            <w:r>
              <w:rPr>
                <w:rFonts w:ascii="Times New Roman" w:hAnsi="Times New Roman" w:cs="Times New Roman"/>
                <w:b/>
                <w:sz w:val="24"/>
                <w:szCs w:val="24"/>
              </w:rPr>
              <w:t>Оборудование</w:t>
            </w:r>
          </w:p>
        </w:tc>
      </w:tr>
      <w:tr w:rsidR="00945932" w:rsidTr="00945932">
        <w:trPr>
          <w:cantSplit/>
          <w:trHeight w:val="1833"/>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октябрь</w:t>
            </w:r>
          </w:p>
        </w:tc>
        <w:tc>
          <w:tcPr>
            <w:tcW w:w="15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Игра с цветом. Теплые цвета.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5932" w:rsidRDefault="00945932">
            <w:pPr>
              <w:rPr>
                <w:rFonts w:ascii="Times New Roman" w:hAnsi="Times New Roman" w:cs="Times New Roman"/>
                <w:sz w:val="24"/>
                <w:szCs w:val="24"/>
              </w:rPr>
            </w:pPr>
            <w:r>
              <w:rPr>
                <w:rFonts w:ascii="Times New Roman" w:hAnsi="Times New Roman" w:cs="Times New Roman"/>
                <w:sz w:val="24"/>
                <w:szCs w:val="24"/>
              </w:rPr>
              <w:t>Учить понимать красоту и выразительность пастели. Учить рисовать пастелью. Закрепить понятие «Теплые цвета». Развивать композиционные навыки.</w:t>
            </w:r>
          </w:p>
          <w:p w:rsidR="00945932" w:rsidRDefault="00945932">
            <w:pPr>
              <w:rPr>
                <w:rFonts w:ascii="Times New Roman" w:hAnsi="Times New Roman" w:cs="Times New Roman"/>
                <w:sz w:val="24"/>
                <w:szCs w:val="24"/>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пастель, бумага, салфетка</w:t>
            </w:r>
          </w:p>
        </w:tc>
      </w:tr>
      <w:tr w:rsidR="00945932" w:rsidTr="00945932">
        <w:trPr>
          <w:cantSplit/>
          <w:trHeight w:val="2172"/>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октябрь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Игра с цветом. Холодные цвета.</w:t>
            </w:r>
          </w:p>
        </w:tc>
        <w:tc>
          <w:tcPr>
            <w:tcW w:w="3685" w:type="dxa"/>
            <w:tcBorders>
              <w:top w:val="single" w:sz="4" w:space="0" w:color="auto"/>
              <w:left w:val="single" w:sz="4" w:space="0" w:color="000000" w:themeColor="text1"/>
              <w:bottom w:val="single" w:sz="4" w:space="0" w:color="auto"/>
              <w:right w:val="single" w:sz="4" w:space="0" w:color="000000" w:themeColor="text1"/>
            </w:tcBorders>
          </w:tcPr>
          <w:p w:rsidR="00945932" w:rsidRDefault="00945932">
            <w:pPr>
              <w:rPr>
                <w:rFonts w:ascii="Times New Roman" w:hAnsi="Times New Roman" w:cs="Times New Roman"/>
                <w:sz w:val="24"/>
                <w:szCs w:val="24"/>
              </w:rPr>
            </w:pPr>
            <w:r>
              <w:rPr>
                <w:rFonts w:ascii="Times New Roman" w:hAnsi="Times New Roman" w:cs="Times New Roman"/>
                <w:sz w:val="24"/>
                <w:szCs w:val="24"/>
              </w:rPr>
              <w:t>Учить понимать красоту и выразительность материалов в изображении моря.  Закрепить понятие «Холодные  цвета». Развивать композиционные навыки.</w:t>
            </w:r>
          </w:p>
          <w:p w:rsidR="00945932" w:rsidRDefault="00945932">
            <w:pPr>
              <w:rPr>
                <w:rFonts w:ascii="Times New Roman" w:hAnsi="Times New Roman" w:cs="Times New Roman"/>
                <w:sz w:val="24"/>
                <w:szCs w:val="24"/>
              </w:rPr>
            </w:pP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 восковые мелки, акварель, кисти</w:t>
            </w:r>
          </w:p>
        </w:tc>
      </w:tr>
      <w:tr w:rsidR="00945932" w:rsidTr="00945932">
        <w:trPr>
          <w:cantSplit/>
          <w:trHeight w:hRule="exact" w:val="2709"/>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октябрь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Городской парк. Монотипия + декоративное рисование </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Учить передавать единство формы, цвета и декора в образе деревьев. Развивать чувство композиции. Познакомить с техникой монотипия. Совершенствовать технику рисования концом кисти и способом примакивания. </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акварель, бумага, гуашь, ватные палочки, кисти, пластмассовая дощечка. </w:t>
            </w:r>
          </w:p>
        </w:tc>
      </w:tr>
      <w:tr w:rsidR="00945932" w:rsidTr="00945932">
        <w:trPr>
          <w:cantSplit/>
          <w:trHeight w:hRule="exact" w:val="1837"/>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октябрь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Белоснежные стволы. Рисование методом тычка.</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Развивать чувство композиции, умение анализировать форму, цвет, пропорции. Учить передавать единство формы, пластичность образа березки линией и цветом.</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цветной картон , гуашь, кисти, ватная палочка</w:t>
            </w:r>
          </w:p>
        </w:tc>
      </w:tr>
      <w:tr w:rsidR="00945932" w:rsidTr="00945932">
        <w:trPr>
          <w:cantSplit/>
          <w:trHeight w:hRule="exact" w:val="1817"/>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ноябрь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Чудо дерево. Раздувание краски.</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Развивать чувство композиции, умение анализировать форму, цвет, пропорции.</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spacing w:line="360" w:lineRule="auto"/>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 гуашь, акварель, кисть№2, трубочка для коктеля</w:t>
            </w:r>
          </w:p>
        </w:tc>
      </w:tr>
      <w:tr w:rsidR="00945932" w:rsidTr="00945932">
        <w:trPr>
          <w:cantSplit/>
          <w:trHeight w:hRule="exact" w:val="1991"/>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ноябрь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 Птички на ветке рябины. Фломастеры +цветная бумага.</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Учить передавать в материале особенности формы, строения, окраски птиц. Совершенствовать навыки линейного рисунка в изображении ветки дерева. Ритмическое изображение птиц на ветке.</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 цветные карандаши.</w:t>
            </w:r>
          </w:p>
        </w:tc>
      </w:tr>
      <w:tr w:rsidR="00945932" w:rsidTr="00945932">
        <w:trPr>
          <w:cantSplit/>
          <w:trHeight w:hRule="exact" w:val="1856"/>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lastRenderedPageBreak/>
              <w:t>ноябрь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Домашние животные. Разноцветные кошки.</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Развивать способность к формообразованию (линией, объёмом). Развивать восприятие цвета, умения выделять характерные особенности росписи.</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 цветные фломастерыакварель</w:t>
            </w:r>
          </w:p>
        </w:tc>
      </w:tr>
      <w:tr w:rsidR="00945932" w:rsidTr="00945932">
        <w:trPr>
          <w:cantSplit/>
          <w:trHeight w:hRule="exact" w:val="2394"/>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ноябрь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eastAsia="Calibri" w:hAnsi="Times New Roman" w:cs="Times New Roman"/>
                <w:sz w:val="24"/>
                <w:szCs w:val="24"/>
              </w:rPr>
            </w:pPr>
            <w:r>
              <w:rPr>
                <w:rFonts w:ascii="Times New Roman" w:hAnsi="Times New Roman" w:cs="Times New Roman"/>
                <w:sz w:val="24"/>
                <w:szCs w:val="24"/>
              </w:rPr>
              <w:t xml:space="preserve">Ежик. </w:t>
            </w:r>
            <w:r>
              <w:rPr>
                <w:rFonts w:ascii="Times New Roman" w:eastAsia="Calibri" w:hAnsi="Times New Roman" w:cs="Times New Roman"/>
                <w:sz w:val="24"/>
                <w:szCs w:val="24"/>
              </w:rPr>
              <w:t>Оттиск скомканной бумагой.</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Учить анализировать объект изображения и выделять характерные особенности, с последующим изображением в материале. Развивать способность к формообразованию методом оттиска.</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 гуашь, скомканная бумага</w:t>
            </w:r>
          </w:p>
        </w:tc>
      </w:tr>
      <w:tr w:rsidR="00945932" w:rsidTr="00945932">
        <w:trPr>
          <w:cantSplit/>
          <w:trHeight w:hRule="exact" w:val="1994"/>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ноябрь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Еловые веточки. Т</w:t>
            </w:r>
            <w:r>
              <w:rPr>
                <w:rFonts w:ascii="Times New Roman" w:eastAsia="Calibri" w:hAnsi="Times New Roman" w:cs="Times New Roman"/>
                <w:sz w:val="24"/>
                <w:szCs w:val="24"/>
              </w:rPr>
              <w:t>ычок жесткой полусухой кистью.</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Учить рисовать с натуры еловую ветку, передавая особенности ее строения, окраски и размещения в пространстве.</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тонированная бумага, гуашь зеленого и белого цвета, кисти</w:t>
            </w:r>
          </w:p>
        </w:tc>
      </w:tr>
      <w:tr w:rsidR="00945932" w:rsidTr="00945932">
        <w:trPr>
          <w:cantSplit/>
          <w:trHeight w:hRule="exact" w:val="2882"/>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декабрь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Волшебные снежинки. Набрызг+ манка</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Учить передавать ажурность линий снежинок в круге, строить круговой узор из центра, симметрично располагая элементы на лучевых осях. Отрабатывать умения неотрывного изображения вертикальных линий концом кисти, свободно двигаться в разных направлениях.</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тонированную бумагу голубого цвета, гуашь белого, фиолетового цветов, щетку, кисти.</w:t>
            </w:r>
          </w:p>
        </w:tc>
      </w:tr>
      <w:tr w:rsidR="00945932" w:rsidTr="00945932">
        <w:trPr>
          <w:cantSplit/>
          <w:trHeight w:hRule="exact" w:val="2487"/>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декабрь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Дед мороз. Декоративное рисование.</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Учить передавать линией, цветом форму наряда Деда Мороза.</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Тонированная бумага, гуашь белая, золотая, красная, желтая; ватные палочки, кисти.</w:t>
            </w:r>
          </w:p>
        </w:tc>
      </w:tr>
      <w:tr w:rsidR="00945932" w:rsidTr="00945932">
        <w:trPr>
          <w:cantSplit/>
          <w:trHeight w:hRule="exact" w:val="2044"/>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декабрь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Снегурочка. Декоративное рисование.</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Учить передавать линией, цветом форму наряда Снегурочки. Закреплять графические навыки в изображении прямых, пересекающихся линий, дуг, штрихов.</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 фломастерыакварель</w:t>
            </w:r>
          </w:p>
        </w:tc>
      </w:tr>
      <w:tr w:rsidR="00945932" w:rsidTr="00945932">
        <w:trPr>
          <w:cantSplit/>
          <w:trHeight w:hRule="exact" w:val="4965"/>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«Снеговик и его друзья». Гуашь +ватные палочки</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Продолжать устанавливать интерес к </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изобразительной деятельности. </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Формировать желание творить. </w:t>
            </w:r>
          </w:p>
          <w:p w:rsidR="00945932" w:rsidRDefault="00945932">
            <w:pPr>
              <w:rPr>
                <w:rFonts w:ascii="Times New Roman" w:hAnsi="Times New Roman" w:cs="Times New Roman"/>
                <w:sz w:val="24"/>
                <w:szCs w:val="24"/>
              </w:rPr>
            </w:pPr>
            <w:r>
              <w:rPr>
                <w:rFonts w:ascii="Times New Roman" w:hAnsi="Times New Roman" w:cs="Times New Roman"/>
                <w:sz w:val="24"/>
                <w:szCs w:val="24"/>
              </w:rPr>
              <w:t>Продолжать обучение  нетрадиционной технике рисования –тычок жёсткой полусухой кистью. Учить наносить тычки по форме круга, а также заполняя его. Развивать самостоятельное творчество детей, чувство композиции, мелкую моторику рук. Воспитывать внимательность, аккуратность и старательность.</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p w:rsidR="00945932" w:rsidRDefault="00945932">
            <w:pPr>
              <w:rPr>
                <w:rFonts w:ascii="Times New Roman" w:hAnsi="Times New Roman" w:cs="Times New Roman"/>
                <w:sz w:val="24"/>
                <w:szCs w:val="24"/>
              </w:rPr>
            </w:pPr>
          </w:p>
          <w:p w:rsidR="00945932" w:rsidRDefault="00945932">
            <w:pPr>
              <w:rPr>
                <w:rFonts w:ascii="Times New Roman" w:hAnsi="Times New Roman" w:cs="Times New Roman"/>
                <w:sz w:val="24"/>
                <w:szCs w:val="24"/>
              </w:rPr>
            </w:pP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Альбомный  лист </w:t>
            </w:r>
          </w:p>
          <w:p w:rsidR="00945932" w:rsidRDefault="00945932">
            <w:pPr>
              <w:rPr>
                <w:rFonts w:ascii="Times New Roman" w:hAnsi="Times New Roman" w:cs="Times New Roman"/>
                <w:sz w:val="24"/>
                <w:szCs w:val="24"/>
              </w:rPr>
            </w:pPr>
            <w:r>
              <w:rPr>
                <w:rFonts w:ascii="Times New Roman" w:hAnsi="Times New Roman" w:cs="Times New Roman"/>
                <w:sz w:val="24"/>
                <w:szCs w:val="24"/>
              </w:rPr>
              <w:t>голубого цвета;</w:t>
            </w:r>
          </w:p>
          <w:p w:rsidR="00945932" w:rsidRDefault="00945932">
            <w:pPr>
              <w:rPr>
                <w:rFonts w:ascii="Times New Roman" w:hAnsi="Times New Roman" w:cs="Times New Roman"/>
                <w:sz w:val="24"/>
                <w:szCs w:val="24"/>
              </w:rPr>
            </w:pPr>
            <w:r>
              <w:rPr>
                <w:rFonts w:ascii="Times New Roman" w:hAnsi="Times New Roman" w:cs="Times New Roman"/>
                <w:sz w:val="24"/>
                <w:szCs w:val="24"/>
              </w:rPr>
              <w:t>Гуашь белого цвета;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Кисть «щетина» №6 </w:t>
            </w:r>
          </w:p>
          <w:p w:rsidR="00945932" w:rsidRDefault="00945932">
            <w:pPr>
              <w:rPr>
                <w:rFonts w:ascii="Times New Roman" w:hAnsi="Times New Roman" w:cs="Times New Roman"/>
                <w:sz w:val="24"/>
                <w:szCs w:val="24"/>
              </w:rPr>
            </w:pPr>
            <w:r>
              <w:rPr>
                <w:rFonts w:ascii="Times New Roman" w:hAnsi="Times New Roman" w:cs="Times New Roman"/>
                <w:sz w:val="24"/>
                <w:szCs w:val="24"/>
              </w:rPr>
              <w:t>и «белка» №3</w:t>
            </w:r>
          </w:p>
          <w:p w:rsidR="00945932" w:rsidRDefault="00945932">
            <w:pPr>
              <w:rPr>
                <w:rFonts w:ascii="Times New Roman" w:hAnsi="Times New Roman" w:cs="Times New Roman"/>
                <w:sz w:val="24"/>
                <w:szCs w:val="24"/>
              </w:rPr>
            </w:pPr>
            <w:r>
              <w:rPr>
                <w:rFonts w:ascii="Times New Roman" w:hAnsi="Times New Roman" w:cs="Times New Roman"/>
                <w:sz w:val="24"/>
                <w:szCs w:val="24"/>
              </w:rPr>
              <w:t>Игрушка снеговик.</w:t>
            </w:r>
          </w:p>
        </w:tc>
      </w:tr>
      <w:tr w:rsidR="00945932" w:rsidTr="00945932">
        <w:trPr>
          <w:cantSplit/>
          <w:trHeight w:hRule="exact" w:val="2419"/>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январь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Тени в лесу.  Рисование +аппликация</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Учить изображать ночной зимний лес при помощи графических элементов (линий, точек, кружков). Развивать чувство ритма.</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p w:rsidR="00945932" w:rsidRDefault="00945932">
            <w:pPr>
              <w:rPr>
                <w:rFonts w:ascii="Times New Roman" w:hAnsi="Times New Roman" w:cs="Times New Roman"/>
                <w:sz w:val="24"/>
                <w:szCs w:val="24"/>
              </w:rPr>
            </w:pP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 гуашь черного, фиолетового, синего, коричневого, белого цветов</w:t>
            </w:r>
          </w:p>
        </w:tc>
      </w:tr>
      <w:tr w:rsidR="00945932" w:rsidTr="00945932">
        <w:trPr>
          <w:cantSplit/>
          <w:trHeight w:hRule="exact" w:val="3402"/>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январь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Волшебные кляксы.</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Познакомить с таким способом изображения, как кляксография, показать ее выразительные возможности. Развивать воображение, фантазию, интерес к творческой деятельности, учить дорисовывать детали объектов, полученных в ходе спонтанного изображения, для придания им законченности и сходства с реальными образами.</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p w:rsidR="00945932" w:rsidRDefault="00945932">
            <w:pPr>
              <w:rPr>
                <w:rFonts w:ascii="Times New Roman" w:hAnsi="Times New Roman" w:cs="Times New Roman"/>
                <w:sz w:val="24"/>
                <w:szCs w:val="24"/>
              </w:rPr>
            </w:pP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 гуашь, фломастеры, кисти, трубочка для коктейля</w:t>
            </w:r>
          </w:p>
        </w:tc>
      </w:tr>
      <w:tr w:rsidR="00945932" w:rsidTr="00945932">
        <w:trPr>
          <w:cantSplit/>
          <w:trHeight w:hRule="exact" w:val="2142"/>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январь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Животные жарких стран. Жираф. Пластилинография.</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Учить передавать особенности строения животного средствами пластилинографии, показать выразительные особенности данной техники.</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p w:rsidR="00945932" w:rsidRDefault="00945932">
            <w:pPr>
              <w:rPr>
                <w:rFonts w:ascii="Times New Roman" w:hAnsi="Times New Roman" w:cs="Times New Roman"/>
                <w:sz w:val="24"/>
                <w:szCs w:val="24"/>
              </w:rPr>
            </w:pP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картон, пластилин, доска для лепки, стеки, иллюстрация жирафа.</w:t>
            </w:r>
          </w:p>
        </w:tc>
      </w:tr>
      <w:tr w:rsidR="00945932" w:rsidTr="00945932">
        <w:trPr>
          <w:cantSplit/>
          <w:trHeight w:hRule="exact" w:val="2116"/>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lastRenderedPageBreak/>
              <w:t>февраль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Нарциссы и тюльпаны. Восковые мелки + акварель </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Изучение природных форм на примере образа цветов нарцисса и тюльпана. Формировать навыки построения композиции, развивать глазомер, зрительное восприятие.</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p w:rsidR="00945932" w:rsidRDefault="00945932">
            <w:pPr>
              <w:rPr>
                <w:rFonts w:ascii="Times New Roman" w:hAnsi="Times New Roman" w:cs="Times New Roman"/>
                <w:sz w:val="24"/>
                <w:szCs w:val="24"/>
              </w:rPr>
            </w:pP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картинки с цветами, бумага, гуашь, кисти</w:t>
            </w:r>
          </w:p>
        </w:tc>
      </w:tr>
      <w:tr w:rsidR="00945932" w:rsidTr="00945932">
        <w:trPr>
          <w:cantSplit/>
          <w:trHeight w:hRule="exact" w:val="3097"/>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февраль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Натюрморт. Чаепитие у самовара. Рисование + аппликация</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Продолжить знакомство с сюжетным натюрмортом. Развивать творческое воображение, внимание, эстетический вкус, умение соотносить увиденное с собственным опытом. Закреплять умения работать с красками, смешивать цвета на палитре.</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 гуашь, кисти, клей, ножницы</w:t>
            </w:r>
          </w:p>
        </w:tc>
      </w:tr>
      <w:tr w:rsidR="00945932" w:rsidTr="00945932">
        <w:trPr>
          <w:cantSplit/>
          <w:trHeight w:hRule="exact" w:val="4262"/>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февраль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«Чудо –юдо, рыба -кит»№1 Гуашь +ватные палочки</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Вспомнить отрывок из сказки Ершова «Конёк –Горбунок» про чудо-юдо, рыбу-кита. Рассмотреть иллюстрации к </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этому произведению. Учить выполнять рисунок карандашом, передавая сюжет сказки. Учить наносить карандашом лёгкие линии, которые потом можно </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легко стереть. Совершенствовать умение соблюдать пропорции. Развивать чувство композиции, мелкую моторику рук. </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Воспитывать интерес к книгам и </w:t>
            </w:r>
          </w:p>
          <w:p w:rsidR="00945932" w:rsidRDefault="00945932">
            <w:pPr>
              <w:rPr>
                <w:rFonts w:ascii="Times New Roman" w:hAnsi="Times New Roman" w:cs="Times New Roman"/>
                <w:sz w:val="24"/>
                <w:szCs w:val="24"/>
              </w:rPr>
            </w:pPr>
            <w:r>
              <w:rPr>
                <w:rFonts w:ascii="Times New Roman" w:hAnsi="Times New Roman" w:cs="Times New Roman"/>
                <w:sz w:val="24"/>
                <w:szCs w:val="24"/>
              </w:rPr>
              <w:t>иллюстрациям.</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Лист бумаги А-3</w:t>
            </w:r>
          </w:p>
          <w:p w:rsidR="00945932" w:rsidRDefault="00945932">
            <w:pPr>
              <w:rPr>
                <w:rFonts w:ascii="Times New Roman" w:hAnsi="Times New Roman" w:cs="Times New Roman"/>
                <w:sz w:val="24"/>
                <w:szCs w:val="24"/>
              </w:rPr>
            </w:pPr>
            <w:r>
              <w:rPr>
                <w:rFonts w:ascii="Times New Roman" w:hAnsi="Times New Roman" w:cs="Times New Roman"/>
                <w:sz w:val="24"/>
                <w:szCs w:val="24"/>
              </w:rPr>
              <w:t>Карандаш</w:t>
            </w:r>
          </w:p>
          <w:p w:rsidR="00945932" w:rsidRDefault="00945932">
            <w:pPr>
              <w:rPr>
                <w:rFonts w:ascii="Times New Roman" w:hAnsi="Times New Roman" w:cs="Times New Roman"/>
                <w:sz w:val="24"/>
                <w:szCs w:val="24"/>
              </w:rPr>
            </w:pPr>
            <w:r>
              <w:rPr>
                <w:rFonts w:ascii="Times New Roman" w:hAnsi="Times New Roman" w:cs="Times New Roman"/>
                <w:sz w:val="24"/>
                <w:szCs w:val="24"/>
              </w:rPr>
              <w:t>Ластик</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Иллюстрации из </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сказки Ершова </w:t>
            </w:r>
          </w:p>
          <w:p w:rsidR="00945932" w:rsidRDefault="00945932">
            <w:pPr>
              <w:rPr>
                <w:rFonts w:ascii="Times New Roman" w:hAnsi="Times New Roman" w:cs="Times New Roman"/>
                <w:sz w:val="24"/>
                <w:szCs w:val="24"/>
              </w:rPr>
            </w:pPr>
            <w:r>
              <w:rPr>
                <w:rFonts w:ascii="Times New Roman" w:hAnsi="Times New Roman" w:cs="Times New Roman"/>
                <w:sz w:val="24"/>
                <w:szCs w:val="24"/>
              </w:rPr>
              <w:t>«Конёк –Горбунок»</w:t>
            </w:r>
          </w:p>
        </w:tc>
      </w:tr>
      <w:tr w:rsidR="00945932" w:rsidTr="00945932">
        <w:trPr>
          <w:cantSplit/>
          <w:trHeight w:hRule="exact" w:val="4818"/>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февраль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«Чудо –юдо, рыба -кит» №2 Гуашь +ватные палочки</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Продолжать формировать желание творить. Закреплять интерес к изобразительной деятельности. Учить раскрашивать свой рисунок, используя палитру. Учить смешивать цвета, получая новые оттенки зелёного и синего цвета. Развивать чувство композиции и </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цветовое восприятие. Воспитывать интерес к творчеству, аккуратность и </w:t>
            </w:r>
          </w:p>
          <w:p w:rsidR="00945932" w:rsidRDefault="00945932">
            <w:pPr>
              <w:rPr>
                <w:rFonts w:ascii="Times New Roman" w:hAnsi="Times New Roman" w:cs="Times New Roman"/>
                <w:sz w:val="24"/>
                <w:szCs w:val="24"/>
              </w:rPr>
            </w:pPr>
            <w:r>
              <w:rPr>
                <w:rFonts w:ascii="Times New Roman" w:hAnsi="Times New Roman" w:cs="Times New Roman"/>
                <w:sz w:val="24"/>
                <w:szCs w:val="24"/>
              </w:rPr>
              <w:t>старательность.</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Заготовленный </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заранее рисунок в </w:t>
            </w:r>
          </w:p>
          <w:p w:rsidR="00945932" w:rsidRDefault="00945932">
            <w:pPr>
              <w:rPr>
                <w:rFonts w:ascii="Times New Roman" w:hAnsi="Times New Roman" w:cs="Times New Roman"/>
                <w:sz w:val="24"/>
                <w:szCs w:val="24"/>
              </w:rPr>
            </w:pPr>
            <w:r>
              <w:rPr>
                <w:rFonts w:ascii="Times New Roman" w:hAnsi="Times New Roman" w:cs="Times New Roman"/>
                <w:sz w:val="24"/>
                <w:szCs w:val="24"/>
              </w:rPr>
              <w:t>карандаше,</w:t>
            </w:r>
          </w:p>
          <w:p w:rsidR="00945932" w:rsidRDefault="00945932">
            <w:pPr>
              <w:rPr>
                <w:rFonts w:ascii="Times New Roman" w:hAnsi="Times New Roman" w:cs="Times New Roman"/>
                <w:sz w:val="24"/>
                <w:szCs w:val="24"/>
              </w:rPr>
            </w:pPr>
            <w:r>
              <w:rPr>
                <w:rFonts w:ascii="Times New Roman" w:hAnsi="Times New Roman" w:cs="Times New Roman"/>
                <w:sz w:val="24"/>
                <w:szCs w:val="24"/>
              </w:rPr>
              <w:t>гуашь,кисть «белка» №3</w:t>
            </w:r>
          </w:p>
          <w:p w:rsidR="00945932" w:rsidRDefault="00945932">
            <w:pPr>
              <w:rPr>
                <w:rFonts w:ascii="Times New Roman" w:hAnsi="Times New Roman" w:cs="Times New Roman"/>
                <w:sz w:val="24"/>
                <w:szCs w:val="24"/>
              </w:rPr>
            </w:pPr>
            <w:r>
              <w:rPr>
                <w:rFonts w:ascii="Times New Roman" w:hAnsi="Times New Roman" w:cs="Times New Roman"/>
                <w:sz w:val="24"/>
                <w:szCs w:val="24"/>
              </w:rPr>
              <w:t>Кисть «белка» №1</w:t>
            </w:r>
          </w:p>
          <w:p w:rsidR="00945932" w:rsidRDefault="00945932">
            <w:pPr>
              <w:rPr>
                <w:rFonts w:ascii="Times New Roman" w:hAnsi="Times New Roman" w:cs="Times New Roman"/>
                <w:sz w:val="24"/>
                <w:szCs w:val="24"/>
              </w:rPr>
            </w:pPr>
            <w:r>
              <w:rPr>
                <w:rFonts w:ascii="Times New Roman" w:hAnsi="Times New Roman" w:cs="Times New Roman"/>
                <w:sz w:val="24"/>
                <w:szCs w:val="24"/>
              </w:rPr>
              <w:t>Палитра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Иллюстрации из </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сказаки Ершова </w:t>
            </w:r>
          </w:p>
          <w:p w:rsidR="00945932" w:rsidRDefault="00945932">
            <w:pPr>
              <w:rPr>
                <w:rFonts w:ascii="Times New Roman" w:hAnsi="Times New Roman" w:cs="Times New Roman"/>
                <w:sz w:val="24"/>
                <w:szCs w:val="24"/>
              </w:rPr>
            </w:pPr>
            <w:r>
              <w:rPr>
                <w:rFonts w:ascii="Times New Roman" w:hAnsi="Times New Roman" w:cs="Times New Roman"/>
                <w:sz w:val="24"/>
                <w:szCs w:val="24"/>
              </w:rPr>
              <w:t>«Конёк –Горбунок»</w:t>
            </w:r>
          </w:p>
        </w:tc>
      </w:tr>
      <w:tr w:rsidR="00945932" w:rsidTr="00945932">
        <w:trPr>
          <w:cantSplit/>
          <w:trHeight w:hRule="exact" w:val="3384"/>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lastRenderedPageBreak/>
              <w:t>март</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Зонтики.  Восковые мелки +акварель</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Изучить конструктивные особенности устройства зонтика. Учиться передавать линией форму зонтика.</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белый картон, разноцветные фломастеры, белый восковой мелок, простой карандаш, кисти, акварель</w:t>
            </w:r>
          </w:p>
        </w:tc>
      </w:tr>
      <w:tr w:rsidR="00945932" w:rsidTr="00945932">
        <w:trPr>
          <w:cantSplit/>
          <w:trHeight w:hRule="exact" w:val="2703"/>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март</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Солнечные лучики. Пластилинография.</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Учить передавать цветом эффект освещенности, солнечного света. Закреплять навыки работы с красками (смешивание 2 и более цветов). Учить составлять сюжетную композицию.</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p w:rsidR="00945932" w:rsidRDefault="00945932">
            <w:pPr>
              <w:rPr>
                <w:rFonts w:ascii="Times New Roman" w:hAnsi="Times New Roman" w:cs="Times New Roman"/>
                <w:sz w:val="24"/>
                <w:szCs w:val="24"/>
              </w:rPr>
            </w:pP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w:t>
            </w:r>
          </w:p>
          <w:p w:rsidR="00945932" w:rsidRDefault="00945932">
            <w:pPr>
              <w:rPr>
                <w:rFonts w:ascii="Times New Roman" w:hAnsi="Times New Roman" w:cs="Times New Roman"/>
                <w:sz w:val="24"/>
                <w:szCs w:val="24"/>
              </w:rPr>
            </w:pPr>
            <w:r>
              <w:rPr>
                <w:rFonts w:ascii="Times New Roman" w:hAnsi="Times New Roman" w:cs="Times New Roman"/>
                <w:sz w:val="24"/>
                <w:szCs w:val="24"/>
              </w:rPr>
              <w:t>гуашь, золотая гуашь, простой карандаш, ватная палочка, кисть.</w:t>
            </w:r>
          </w:p>
        </w:tc>
      </w:tr>
      <w:tr w:rsidR="00945932" w:rsidTr="00945932">
        <w:trPr>
          <w:cantSplit/>
          <w:trHeight w:hRule="exact" w:val="1839"/>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март</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Вишня в цвету. Метод тычка.</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Закреплять композиционные умения, учить передавать образ цветущего растения по средствам метода тычка.</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p w:rsidR="00945932" w:rsidRDefault="00945932">
            <w:pPr>
              <w:rPr>
                <w:rFonts w:ascii="Times New Roman" w:hAnsi="Times New Roman" w:cs="Times New Roman"/>
                <w:sz w:val="24"/>
                <w:szCs w:val="24"/>
              </w:rPr>
            </w:pP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 гуашь, кисти, ватные палочки</w:t>
            </w:r>
          </w:p>
        </w:tc>
      </w:tr>
      <w:tr w:rsidR="00945932" w:rsidTr="00945932">
        <w:trPr>
          <w:cantSplit/>
          <w:trHeight w:hRule="exact" w:val="2687"/>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март</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Волшебный карандашик. Каракулеграфия.</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Познакомить с таким способом рисования, как каракулеграфия. Закреплять навык проведения линий с соблюдением контура дорисовываемых предметов. Развивать творческое и логическое мышление, воображение, зрительную память.</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p w:rsidR="00945932" w:rsidRDefault="00945932">
            <w:pPr>
              <w:rPr>
                <w:rFonts w:ascii="Times New Roman" w:hAnsi="Times New Roman" w:cs="Times New Roman"/>
                <w:sz w:val="24"/>
                <w:szCs w:val="24"/>
              </w:rPr>
            </w:pP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 цветные карандаши</w:t>
            </w:r>
          </w:p>
        </w:tc>
      </w:tr>
      <w:tr w:rsidR="00945932" w:rsidTr="00945932">
        <w:trPr>
          <w:cantSplit/>
          <w:trHeight w:hRule="exact" w:val="3817"/>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апрель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Скворец. Гуашь +ватные палочки</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Закреплять интерес к изобразительной деятельности.</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Учить рисовать скворца на ветке </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восковыми мелками. Учить рисовать скворца, нанося штрихи, придавая скворцу пушистый вид. Учить рисовать </w:t>
            </w:r>
          </w:p>
          <w:p w:rsidR="00945932" w:rsidRDefault="00945932">
            <w:pPr>
              <w:rPr>
                <w:rFonts w:ascii="Times New Roman" w:hAnsi="Times New Roman" w:cs="Times New Roman"/>
                <w:sz w:val="24"/>
                <w:szCs w:val="24"/>
              </w:rPr>
            </w:pPr>
            <w:r>
              <w:rPr>
                <w:rFonts w:ascii="Times New Roman" w:hAnsi="Times New Roman" w:cs="Times New Roman"/>
                <w:sz w:val="24"/>
                <w:szCs w:val="24"/>
              </w:rPr>
              <w:t>клюв, глаз, лапки скворца, соблюдая пропорции. Развивать мелкую моторику рук, чувство цвета и композиции. Воспитывать любовь к животным, старательность.</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p w:rsidR="00945932" w:rsidRDefault="00945932">
            <w:pPr>
              <w:rPr>
                <w:rFonts w:ascii="Times New Roman" w:hAnsi="Times New Roman" w:cs="Times New Roman"/>
                <w:sz w:val="24"/>
                <w:szCs w:val="24"/>
              </w:rPr>
            </w:pP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Тонированный лист </w:t>
            </w:r>
          </w:p>
          <w:p w:rsidR="00945932" w:rsidRDefault="00945932">
            <w:pPr>
              <w:rPr>
                <w:rFonts w:ascii="Times New Roman" w:hAnsi="Times New Roman" w:cs="Times New Roman"/>
                <w:sz w:val="24"/>
                <w:szCs w:val="24"/>
              </w:rPr>
            </w:pPr>
            <w:r>
              <w:rPr>
                <w:rFonts w:ascii="Times New Roman" w:hAnsi="Times New Roman" w:cs="Times New Roman"/>
                <w:sz w:val="24"/>
                <w:szCs w:val="24"/>
              </w:rPr>
              <w:t>бумаги</w:t>
            </w:r>
          </w:p>
          <w:p w:rsidR="00945932" w:rsidRDefault="00945932">
            <w:pPr>
              <w:rPr>
                <w:rFonts w:ascii="Times New Roman" w:hAnsi="Times New Roman" w:cs="Times New Roman"/>
                <w:sz w:val="24"/>
                <w:szCs w:val="24"/>
              </w:rPr>
            </w:pPr>
            <w:r>
              <w:rPr>
                <w:rFonts w:ascii="Times New Roman" w:hAnsi="Times New Roman" w:cs="Times New Roman"/>
                <w:sz w:val="24"/>
                <w:szCs w:val="24"/>
              </w:rPr>
              <w:t>Восковые мелки</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Иллюстрация с </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изображением </w:t>
            </w:r>
          </w:p>
          <w:p w:rsidR="00945932" w:rsidRDefault="00945932">
            <w:pPr>
              <w:rPr>
                <w:rFonts w:ascii="Times New Roman" w:hAnsi="Times New Roman" w:cs="Times New Roman"/>
                <w:sz w:val="24"/>
                <w:szCs w:val="24"/>
              </w:rPr>
            </w:pPr>
            <w:r>
              <w:rPr>
                <w:rFonts w:ascii="Times New Roman" w:hAnsi="Times New Roman" w:cs="Times New Roman"/>
                <w:sz w:val="24"/>
                <w:szCs w:val="24"/>
              </w:rPr>
              <w:t>скворца.</w:t>
            </w:r>
          </w:p>
        </w:tc>
      </w:tr>
      <w:tr w:rsidR="00945932" w:rsidTr="00945932">
        <w:trPr>
          <w:cantSplit/>
          <w:trHeight w:hRule="exact" w:val="1852"/>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Бабочки-красавицы. Монотипия. </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Учить передавать выразительность образа бабочки по средствам техники монотипия. Учить наблюдать форму, строение, цвет бабочек.</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 гуашь, кисти, пластмассовая дощечка</w:t>
            </w:r>
          </w:p>
        </w:tc>
      </w:tr>
      <w:tr w:rsidR="00945932" w:rsidTr="00945932">
        <w:trPr>
          <w:cantSplit/>
          <w:trHeight w:hRule="exact" w:val="2561"/>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апрель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Ландыши. Мелки+акварель.</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Учить передавать характерные особенности цвета и формы ландышей в данной изобразительной технике. Закреплять композиционные умения. Учить сопоставлять рисунок с натурой, добиваться большей точности изображения.</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p w:rsidR="00945932" w:rsidRDefault="00945932">
            <w:pPr>
              <w:rPr>
                <w:rFonts w:ascii="Times New Roman" w:hAnsi="Times New Roman" w:cs="Times New Roman"/>
                <w:sz w:val="24"/>
                <w:szCs w:val="24"/>
              </w:rPr>
            </w:pP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 простой карандаш, мелок белого цвета, акварель</w:t>
            </w:r>
          </w:p>
        </w:tc>
      </w:tr>
      <w:tr w:rsidR="00945932" w:rsidTr="00945932">
        <w:trPr>
          <w:cantSplit/>
          <w:trHeight w:hRule="exact" w:val="4382"/>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апрель</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 Подводный мир. Гуашь +ватные палочки</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Продолжать формировать знания о жанре живописи –пейзаже. Закреплять знания о морских животных, о растениях –водорослях и о технике печатания «монотипия». Учить рисовать рыбку в форме овала. Учить дорисовывать хвост, плавники, глаз. Учить рисовать вертикальные волнистые линии </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–водоросли. Развивать чувство </w:t>
            </w:r>
          </w:p>
          <w:p w:rsidR="00945932" w:rsidRDefault="00945932">
            <w:pPr>
              <w:rPr>
                <w:rFonts w:ascii="Times New Roman" w:hAnsi="Times New Roman" w:cs="Times New Roman"/>
                <w:sz w:val="24"/>
                <w:szCs w:val="24"/>
              </w:rPr>
            </w:pPr>
            <w:r>
              <w:rPr>
                <w:rFonts w:ascii="Times New Roman" w:hAnsi="Times New Roman" w:cs="Times New Roman"/>
                <w:sz w:val="24"/>
                <w:szCs w:val="24"/>
              </w:rPr>
              <w:t>композиции, цветовое восприятие, мелкую моторику рук. Воспитывать любовь к природе.</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p w:rsidR="00945932" w:rsidRDefault="00945932">
            <w:pPr>
              <w:rPr>
                <w:rFonts w:ascii="Times New Roman" w:hAnsi="Times New Roman" w:cs="Times New Roman"/>
                <w:sz w:val="24"/>
                <w:szCs w:val="24"/>
              </w:rPr>
            </w:pP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Тонированный лист </w:t>
            </w:r>
          </w:p>
          <w:p w:rsidR="00945932" w:rsidRDefault="00945932">
            <w:pPr>
              <w:rPr>
                <w:rFonts w:ascii="Times New Roman" w:hAnsi="Times New Roman" w:cs="Times New Roman"/>
                <w:sz w:val="24"/>
                <w:szCs w:val="24"/>
              </w:rPr>
            </w:pPr>
            <w:r>
              <w:rPr>
                <w:rFonts w:ascii="Times New Roman" w:hAnsi="Times New Roman" w:cs="Times New Roman"/>
                <w:sz w:val="24"/>
                <w:szCs w:val="24"/>
              </w:rPr>
              <w:t>бумаги</w:t>
            </w:r>
          </w:p>
          <w:p w:rsidR="00945932" w:rsidRDefault="00945932">
            <w:pPr>
              <w:rPr>
                <w:rFonts w:ascii="Times New Roman" w:hAnsi="Times New Roman" w:cs="Times New Roman"/>
                <w:sz w:val="24"/>
                <w:szCs w:val="24"/>
              </w:rPr>
            </w:pPr>
            <w:r>
              <w:rPr>
                <w:rFonts w:ascii="Times New Roman" w:hAnsi="Times New Roman" w:cs="Times New Roman"/>
                <w:sz w:val="24"/>
                <w:szCs w:val="24"/>
              </w:rPr>
              <w:t>Акварель</w:t>
            </w:r>
          </w:p>
          <w:p w:rsidR="00945932" w:rsidRDefault="00945932">
            <w:pPr>
              <w:rPr>
                <w:rFonts w:ascii="Times New Roman" w:hAnsi="Times New Roman" w:cs="Times New Roman"/>
                <w:sz w:val="24"/>
                <w:szCs w:val="24"/>
              </w:rPr>
            </w:pPr>
            <w:r>
              <w:rPr>
                <w:rFonts w:ascii="Times New Roman" w:hAnsi="Times New Roman" w:cs="Times New Roman"/>
                <w:sz w:val="24"/>
                <w:szCs w:val="24"/>
              </w:rPr>
              <w:t>Кисть №3</w:t>
            </w:r>
          </w:p>
          <w:p w:rsidR="00945932" w:rsidRDefault="00945932">
            <w:pPr>
              <w:rPr>
                <w:rFonts w:ascii="Times New Roman" w:hAnsi="Times New Roman" w:cs="Times New Roman"/>
                <w:sz w:val="24"/>
                <w:szCs w:val="24"/>
              </w:rPr>
            </w:pPr>
            <w:r>
              <w:rPr>
                <w:rFonts w:ascii="Times New Roman" w:hAnsi="Times New Roman" w:cs="Times New Roman"/>
                <w:sz w:val="24"/>
                <w:szCs w:val="24"/>
              </w:rPr>
              <w:t>Стаканчики с водой.</w:t>
            </w:r>
          </w:p>
        </w:tc>
      </w:tr>
      <w:tr w:rsidR="00945932" w:rsidTr="00945932">
        <w:trPr>
          <w:cantSplit/>
          <w:trHeight w:hRule="exact" w:val="4253"/>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t>май</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Осьминожки. Рисование ладошкой. </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Знакомство с подводным миром, учить создавать изображение в технике ладоневой живописи, пальцеграфии. Объяснить детям, что отпечатки наших ладошек похожи на различные силуэты.</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Учить делать отпечаток ладошки. Учить рисовать водоросли  (вертикальные волнистые линии). Учить </w:t>
            </w:r>
          </w:p>
          <w:p w:rsidR="00945932" w:rsidRDefault="00945932">
            <w:pPr>
              <w:rPr>
                <w:rFonts w:ascii="Times New Roman" w:hAnsi="Times New Roman" w:cs="Times New Roman"/>
                <w:sz w:val="24"/>
                <w:szCs w:val="24"/>
              </w:rPr>
            </w:pPr>
            <w:r>
              <w:rPr>
                <w:rFonts w:ascii="Times New Roman" w:hAnsi="Times New Roman" w:cs="Times New Roman"/>
                <w:sz w:val="24"/>
                <w:szCs w:val="24"/>
              </w:rPr>
              <w:t>дорисовывать у осьминога глаза. Закреплять композиционные умения. Развивать интерес к нетрадиционному рисованию, воображение, образную память.</w:t>
            </w:r>
          </w:p>
        </w:tc>
        <w:tc>
          <w:tcPr>
            <w:tcW w:w="2268" w:type="dxa"/>
            <w:tcBorders>
              <w:top w:val="single" w:sz="4" w:space="0" w:color="auto"/>
              <w:left w:val="single" w:sz="4" w:space="0" w:color="000000" w:themeColor="text1"/>
              <w:bottom w:val="single" w:sz="4" w:space="0" w:color="auto"/>
              <w:right w:val="single" w:sz="4" w:space="0" w:color="000000" w:themeColor="text1"/>
            </w:tcBorders>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2.Показ приемов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рисования.</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3.Самостоятельная </w:t>
            </w:r>
          </w:p>
          <w:p w:rsidR="00945932" w:rsidRDefault="00945932">
            <w:pPr>
              <w:rPr>
                <w:rFonts w:ascii="Times New Roman" w:hAnsi="Times New Roman" w:cs="Times New Roman"/>
                <w:sz w:val="24"/>
                <w:szCs w:val="24"/>
              </w:rPr>
            </w:pPr>
            <w:r>
              <w:rPr>
                <w:rFonts w:ascii="Times New Roman" w:hAnsi="Times New Roman" w:cs="Times New Roman"/>
                <w:sz w:val="24"/>
                <w:szCs w:val="24"/>
              </w:rPr>
              <w:t>деятельность детей.</w:t>
            </w:r>
          </w:p>
          <w:p w:rsidR="00945932" w:rsidRDefault="00945932">
            <w:pPr>
              <w:rPr>
                <w:rFonts w:ascii="Times New Roman" w:hAnsi="Times New Roman" w:cs="Times New Roman"/>
                <w:sz w:val="24"/>
                <w:szCs w:val="24"/>
              </w:rPr>
            </w:pPr>
            <w:r>
              <w:rPr>
                <w:rFonts w:ascii="Times New Roman" w:hAnsi="Times New Roman" w:cs="Times New Roman"/>
                <w:sz w:val="24"/>
                <w:szCs w:val="24"/>
              </w:rPr>
              <w:t>4.Итог.</w:t>
            </w:r>
          </w:p>
          <w:p w:rsidR="00945932" w:rsidRDefault="00945932">
            <w:pPr>
              <w:rPr>
                <w:rFonts w:ascii="Times New Roman" w:hAnsi="Times New Roman" w:cs="Times New Roman"/>
                <w:sz w:val="24"/>
                <w:szCs w:val="24"/>
              </w:rPr>
            </w:pP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бумага, гуашь, кисти, салфетки.</w:t>
            </w:r>
          </w:p>
        </w:tc>
      </w:tr>
      <w:tr w:rsidR="00945932" w:rsidTr="00945932">
        <w:trPr>
          <w:cantSplit/>
          <w:trHeight w:hRule="exact" w:val="1996"/>
        </w:trPr>
        <w:tc>
          <w:tcPr>
            <w:tcW w:w="524" w:type="dxa"/>
            <w:tcBorders>
              <w:top w:val="single" w:sz="4" w:space="0" w:color="auto"/>
              <w:left w:val="single" w:sz="4" w:space="0" w:color="000000" w:themeColor="text1"/>
              <w:bottom w:val="single" w:sz="4" w:space="0" w:color="auto"/>
              <w:right w:val="single" w:sz="4" w:space="0" w:color="000000" w:themeColor="text1"/>
            </w:tcBorders>
            <w:textDirection w:val="btLr"/>
            <w:hideMark/>
          </w:tcPr>
          <w:p w:rsidR="00945932" w:rsidRDefault="00945932">
            <w:pPr>
              <w:ind w:left="113" w:right="113"/>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1569"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Итоговое занятие -выставка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рисунков</w:t>
            </w:r>
          </w:p>
        </w:tc>
        <w:tc>
          <w:tcPr>
            <w:tcW w:w="368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Рассмотреть с детьми </w:t>
            </w:r>
          </w:p>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рисунки. Рисование по </w:t>
            </w:r>
          </w:p>
          <w:p w:rsidR="00945932" w:rsidRDefault="00945932">
            <w:pPr>
              <w:rPr>
                <w:rFonts w:ascii="Times New Roman" w:hAnsi="Times New Roman" w:cs="Times New Roman"/>
                <w:sz w:val="24"/>
                <w:szCs w:val="24"/>
              </w:rPr>
            </w:pPr>
            <w:r>
              <w:rPr>
                <w:rFonts w:ascii="Times New Roman" w:hAnsi="Times New Roman" w:cs="Times New Roman"/>
                <w:sz w:val="24"/>
                <w:szCs w:val="24"/>
              </w:rPr>
              <w:t>замыслу.</w:t>
            </w:r>
          </w:p>
        </w:tc>
        <w:tc>
          <w:tcPr>
            <w:tcW w:w="2268"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1. Беседа.</w:t>
            </w:r>
          </w:p>
          <w:p w:rsidR="00945932" w:rsidRDefault="00945932">
            <w:pPr>
              <w:rPr>
                <w:rFonts w:ascii="Times New Roman" w:hAnsi="Times New Roman" w:cs="Times New Roman"/>
                <w:sz w:val="24"/>
                <w:szCs w:val="24"/>
              </w:rPr>
            </w:pPr>
            <w:r>
              <w:rPr>
                <w:rFonts w:ascii="Times New Roman" w:hAnsi="Times New Roman" w:cs="Times New Roman"/>
                <w:sz w:val="24"/>
                <w:szCs w:val="24"/>
              </w:rPr>
              <w:t>2.Итог.</w:t>
            </w:r>
          </w:p>
        </w:tc>
        <w:tc>
          <w:tcPr>
            <w:tcW w:w="1525" w:type="dxa"/>
            <w:tcBorders>
              <w:top w:val="single" w:sz="4" w:space="0" w:color="auto"/>
              <w:left w:val="single" w:sz="4" w:space="0" w:color="000000" w:themeColor="text1"/>
              <w:bottom w:val="single" w:sz="4" w:space="0" w:color="auto"/>
              <w:right w:val="single" w:sz="4" w:space="0" w:color="000000" w:themeColor="text1"/>
            </w:tcBorders>
            <w:hideMark/>
          </w:tcPr>
          <w:p w:rsidR="00945932" w:rsidRDefault="00945932">
            <w:pPr>
              <w:rPr>
                <w:rFonts w:ascii="Times New Roman" w:hAnsi="Times New Roman" w:cs="Times New Roman"/>
                <w:sz w:val="24"/>
                <w:szCs w:val="24"/>
              </w:rPr>
            </w:pPr>
            <w:r>
              <w:rPr>
                <w:rFonts w:ascii="Times New Roman" w:hAnsi="Times New Roman" w:cs="Times New Roman"/>
                <w:sz w:val="24"/>
                <w:szCs w:val="24"/>
              </w:rPr>
              <w:t xml:space="preserve">Детские </w:t>
            </w:r>
          </w:p>
          <w:p w:rsidR="00945932" w:rsidRDefault="00945932">
            <w:pPr>
              <w:rPr>
                <w:rFonts w:ascii="Times New Roman" w:hAnsi="Times New Roman" w:cs="Times New Roman"/>
                <w:sz w:val="24"/>
                <w:szCs w:val="24"/>
              </w:rPr>
            </w:pPr>
            <w:r>
              <w:rPr>
                <w:rFonts w:ascii="Times New Roman" w:hAnsi="Times New Roman" w:cs="Times New Roman"/>
                <w:sz w:val="24"/>
                <w:szCs w:val="24"/>
              </w:rPr>
              <w:t>рисунки. Гуашь, акварель, кисти, фломастеры</w:t>
            </w:r>
          </w:p>
        </w:tc>
      </w:tr>
    </w:tbl>
    <w:p w:rsidR="00945932" w:rsidRDefault="00945932" w:rsidP="00945932">
      <w:pPr>
        <w:spacing w:after="0" w:line="240" w:lineRule="auto"/>
        <w:rPr>
          <w:rFonts w:ascii="Times New Roman" w:hAnsi="Times New Roman" w:cs="Times New Roman"/>
          <w:sz w:val="24"/>
          <w:szCs w:val="24"/>
        </w:rPr>
      </w:pPr>
    </w:p>
    <w:p w:rsidR="00945932" w:rsidRDefault="00945932" w:rsidP="00945932">
      <w:pPr>
        <w:rPr>
          <w:rFonts w:ascii="Times New Roman" w:hAnsi="Times New Roman" w:cs="Times New Roman"/>
          <w:sz w:val="24"/>
          <w:szCs w:val="24"/>
        </w:rPr>
      </w:pPr>
    </w:p>
    <w:p w:rsidR="00F70312" w:rsidRDefault="00F70312" w:rsidP="00F70312">
      <w:pPr>
        <w:pStyle w:val="a6"/>
        <w:ind w:left="1080"/>
        <w:rPr>
          <w:rFonts w:ascii="Times New Roman" w:hAnsi="Times New Roman" w:cs="Times New Roman"/>
          <w:b/>
          <w:sz w:val="28"/>
          <w:szCs w:val="28"/>
        </w:rPr>
      </w:pPr>
      <w:r>
        <w:rPr>
          <w:rFonts w:ascii="Times New Roman" w:hAnsi="Times New Roman" w:cs="Times New Roman"/>
          <w:b/>
          <w:sz w:val="28"/>
          <w:szCs w:val="28"/>
        </w:rPr>
        <w:t>2.5.Методика проведения педагогической диагностики</w:t>
      </w:r>
    </w:p>
    <w:p w:rsidR="00F70312" w:rsidRDefault="00F70312" w:rsidP="00F70312">
      <w:pPr>
        <w:pStyle w:val="a6"/>
        <w:ind w:left="1080"/>
        <w:jc w:val="both"/>
        <w:rPr>
          <w:rFonts w:ascii="Times New Roman" w:hAnsi="Times New Roman" w:cs="Times New Roman"/>
          <w:b/>
          <w:sz w:val="28"/>
          <w:szCs w:val="28"/>
        </w:rPr>
      </w:pPr>
    </w:p>
    <w:p w:rsidR="00F70312" w:rsidRDefault="00F70312" w:rsidP="00F70312">
      <w:pPr>
        <w:ind w:firstLine="567"/>
        <w:jc w:val="both"/>
        <w:rPr>
          <w:rFonts w:ascii="Times New Roman" w:hAnsi="Times New Roman" w:cs="Times New Roman"/>
          <w:sz w:val="28"/>
          <w:szCs w:val="28"/>
        </w:rPr>
      </w:pPr>
      <w:r w:rsidRPr="00250BCA">
        <w:rPr>
          <w:rFonts w:ascii="Times New Roman" w:hAnsi="Times New Roman" w:cs="Times New Roman"/>
          <w:sz w:val="28"/>
          <w:szCs w:val="28"/>
        </w:rPr>
        <w:t>Оборуд</w:t>
      </w:r>
      <w:r>
        <w:rPr>
          <w:rFonts w:ascii="Times New Roman" w:hAnsi="Times New Roman" w:cs="Times New Roman"/>
          <w:sz w:val="28"/>
          <w:szCs w:val="28"/>
        </w:rPr>
        <w:t xml:space="preserve">уется место для индивидуальных занятий с детьми. На столе свободно размещаются разные художественные материалы и инструменты для свободного выбора их детьми в ходе диагностики: краски, кисти, поролон, щетка, нитки, акриловые краски, салфетки, разнофактурная бумага, и т.д. </w:t>
      </w:r>
    </w:p>
    <w:p w:rsidR="00F70312" w:rsidRDefault="00F70312" w:rsidP="00F70312">
      <w:pPr>
        <w:ind w:firstLine="567"/>
        <w:jc w:val="both"/>
        <w:rPr>
          <w:rFonts w:ascii="Times New Roman" w:hAnsi="Times New Roman" w:cs="Times New Roman"/>
          <w:sz w:val="28"/>
          <w:szCs w:val="28"/>
        </w:rPr>
      </w:pPr>
      <w:r>
        <w:rPr>
          <w:rFonts w:ascii="Times New Roman" w:hAnsi="Times New Roman" w:cs="Times New Roman"/>
          <w:sz w:val="28"/>
          <w:szCs w:val="28"/>
        </w:rPr>
        <w:t>Дети приглашаются для рассмотрения всех материалов и инструментов. В непринужденной игровой форме воспитанникам предлагается назвать те инструменты и материалы, которые он видит. Педагог предлагает выбрать материалы для реализации своего замысла. По ходу диагностики фиксируется, выбор ребенка, внешнее проявление на ситуацию, игровое и речевое развитие художественного образа.</w:t>
      </w:r>
    </w:p>
    <w:p w:rsidR="00F70312" w:rsidRPr="00F36B56" w:rsidRDefault="00F70312" w:rsidP="00F70312">
      <w:pPr>
        <w:ind w:firstLine="567"/>
        <w:jc w:val="both"/>
        <w:rPr>
          <w:rFonts w:ascii="Times New Roman" w:hAnsi="Times New Roman" w:cs="Times New Roman"/>
          <w:b/>
          <w:sz w:val="28"/>
          <w:szCs w:val="28"/>
        </w:rPr>
      </w:pPr>
      <w:r w:rsidRPr="00F36B56">
        <w:rPr>
          <w:rFonts w:ascii="Times New Roman" w:hAnsi="Times New Roman" w:cs="Times New Roman"/>
          <w:b/>
          <w:sz w:val="28"/>
          <w:szCs w:val="28"/>
        </w:rPr>
        <w:t>Примерное задание:</w:t>
      </w:r>
    </w:p>
    <w:p w:rsidR="00F70312" w:rsidRDefault="00F70312" w:rsidP="00F70312">
      <w:pPr>
        <w:pStyle w:val="a6"/>
        <w:numPr>
          <w:ilvl w:val="1"/>
          <w:numId w:val="6"/>
        </w:numPr>
        <w:jc w:val="both"/>
        <w:rPr>
          <w:rFonts w:ascii="Times New Roman" w:hAnsi="Times New Roman" w:cs="Times New Roman"/>
          <w:sz w:val="28"/>
          <w:szCs w:val="28"/>
        </w:rPr>
      </w:pPr>
      <w:r>
        <w:rPr>
          <w:rFonts w:ascii="Times New Roman" w:hAnsi="Times New Roman" w:cs="Times New Roman"/>
          <w:sz w:val="28"/>
          <w:szCs w:val="28"/>
        </w:rPr>
        <w:t>Повтори и нарисуй эти линии.</w:t>
      </w:r>
    </w:p>
    <w:p w:rsidR="00F70312" w:rsidRDefault="00F70312" w:rsidP="00F70312">
      <w:pPr>
        <w:pStyle w:val="a6"/>
        <w:numPr>
          <w:ilvl w:val="1"/>
          <w:numId w:val="6"/>
        </w:numPr>
        <w:jc w:val="both"/>
        <w:rPr>
          <w:rFonts w:ascii="Times New Roman" w:hAnsi="Times New Roman" w:cs="Times New Roman"/>
          <w:sz w:val="28"/>
          <w:szCs w:val="28"/>
        </w:rPr>
      </w:pPr>
      <w:r>
        <w:rPr>
          <w:rFonts w:ascii="Times New Roman" w:hAnsi="Times New Roman" w:cs="Times New Roman"/>
          <w:sz w:val="28"/>
          <w:szCs w:val="28"/>
        </w:rPr>
        <w:t>Придумай и нарисуй узор в квадрате.</w:t>
      </w:r>
    </w:p>
    <w:p w:rsidR="00F70312" w:rsidRDefault="00F70312" w:rsidP="00F70312">
      <w:pPr>
        <w:pStyle w:val="a6"/>
        <w:numPr>
          <w:ilvl w:val="1"/>
          <w:numId w:val="6"/>
        </w:numPr>
        <w:jc w:val="both"/>
        <w:rPr>
          <w:rFonts w:ascii="Times New Roman" w:hAnsi="Times New Roman" w:cs="Times New Roman"/>
          <w:sz w:val="28"/>
          <w:szCs w:val="28"/>
        </w:rPr>
      </w:pPr>
      <w:r>
        <w:rPr>
          <w:rFonts w:ascii="Times New Roman" w:hAnsi="Times New Roman" w:cs="Times New Roman"/>
          <w:sz w:val="28"/>
          <w:szCs w:val="28"/>
        </w:rPr>
        <w:t>Помоги художнику дорисовать картинки.</w:t>
      </w:r>
    </w:p>
    <w:p w:rsidR="00F70312" w:rsidRDefault="00F70312" w:rsidP="00F70312">
      <w:pPr>
        <w:pStyle w:val="a6"/>
        <w:numPr>
          <w:ilvl w:val="1"/>
          <w:numId w:val="6"/>
        </w:numPr>
        <w:jc w:val="both"/>
        <w:rPr>
          <w:rFonts w:ascii="Times New Roman" w:hAnsi="Times New Roman" w:cs="Times New Roman"/>
          <w:sz w:val="28"/>
          <w:szCs w:val="28"/>
        </w:rPr>
      </w:pPr>
      <w:r>
        <w:rPr>
          <w:rFonts w:ascii="Times New Roman" w:hAnsi="Times New Roman" w:cs="Times New Roman"/>
          <w:sz w:val="28"/>
          <w:szCs w:val="28"/>
        </w:rPr>
        <w:t>Закрась все квадраты по последовательности цветового спектра.</w:t>
      </w:r>
    </w:p>
    <w:p w:rsidR="00F70312" w:rsidRDefault="00F70312" w:rsidP="00F70312">
      <w:pPr>
        <w:pStyle w:val="a6"/>
        <w:ind w:left="1440"/>
        <w:jc w:val="both"/>
        <w:rPr>
          <w:rFonts w:ascii="Times New Roman" w:hAnsi="Times New Roman" w:cs="Times New Roman"/>
          <w:sz w:val="28"/>
          <w:szCs w:val="28"/>
        </w:rPr>
      </w:pPr>
    </w:p>
    <w:p w:rsidR="00F70312" w:rsidRPr="00F36B56" w:rsidRDefault="00F70312" w:rsidP="00F70312">
      <w:pPr>
        <w:shd w:val="clear" w:color="auto" w:fill="FFFFFF"/>
        <w:spacing w:after="150" w:line="240" w:lineRule="auto"/>
        <w:jc w:val="center"/>
        <w:rPr>
          <w:rFonts w:ascii="Times New Roman" w:eastAsia="Times New Roman" w:hAnsi="Times New Roman" w:cs="Times New Roman"/>
          <w:color w:val="000000"/>
          <w:sz w:val="28"/>
          <w:szCs w:val="28"/>
        </w:rPr>
      </w:pPr>
      <w:r w:rsidRPr="00F36B56">
        <w:rPr>
          <w:rFonts w:ascii="Times New Roman" w:eastAsia="Times New Roman" w:hAnsi="Times New Roman" w:cs="Times New Roman"/>
          <w:b/>
          <w:bCs/>
          <w:color w:val="000000"/>
          <w:sz w:val="28"/>
          <w:szCs w:val="28"/>
        </w:rPr>
        <w:t>Диагностическая карта</w:t>
      </w:r>
    </w:p>
    <w:p w:rsidR="00F70312" w:rsidRPr="00F36B56" w:rsidRDefault="00F70312" w:rsidP="00F70312">
      <w:pPr>
        <w:shd w:val="clear" w:color="auto" w:fill="FFFFFF"/>
        <w:spacing w:after="150" w:line="240" w:lineRule="auto"/>
        <w:jc w:val="center"/>
        <w:rPr>
          <w:rFonts w:ascii="Times New Roman" w:eastAsia="Times New Roman" w:hAnsi="Times New Roman" w:cs="Times New Roman"/>
          <w:color w:val="000000"/>
          <w:sz w:val="28"/>
          <w:szCs w:val="28"/>
        </w:rPr>
      </w:pPr>
      <w:r w:rsidRPr="00F36B56">
        <w:rPr>
          <w:rFonts w:ascii="Times New Roman" w:eastAsia="Times New Roman" w:hAnsi="Times New Roman" w:cs="Times New Roman"/>
          <w:color w:val="000000"/>
          <w:sz w:val="28"/>
          <w:szCs w:val="28"/>
        </w:rPr>
        <w:t>по методике «Диагностика изобразительной деятельности» Г.А. Урунтаевой</w:t>
      </w:r>
    </w:p>
    <w:p w:rsidR="00F70312" w:rsidRPr="00F36B56" w:rsidRDefault="00F70312" w:rsidP="00F70312">
      <w:pPr>
        <w:shd w:val="clear" w:color="auto" w:fill="FFFFFF"/>
        <w:spacing w:after="150" w:line="240" w:lineRule="auto"/>
        <w:jc w:val="center"/>
        <w:rPr>
          <w:rFonts w:ascii="Times New Roman" w:eastAsia="Times New Roman" w:hAnsi="Times New Roman" w:cs="Times New Roman"/>
          <w:color w:val="000000"/>
          <w:sz w:val="28"/>
          <w:szCs w:val="28"/>
        </w:rPr>
      </w:pPr>
      <w:r w:rsidRPr="00F36B56">
        <w:rPr>
          <w:rFonts w:ascii="Times New Roman" w:eastAsia="Times New Roman" w:hAnsi="Times New Roman" w:cs="Times New Roman"/>
          <w:color w:val="000000"/>
          <w:sz w:val="28"/>
          <w:szCs w:val="28"/>
        </w:rPr>
        <w:t>Таблица 1</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451"/>
        <w:gridCol w:w="779"/>
        <w:gridCol w:w="535"/>
        <w:gridCol w:w="662"/>
        <w:gridCol w:w="472"/>
        <w:gridCol w:w="525"/>
        <w:gridCol w:w="665"/>
        <w:gridCol w:w="829"/>
        <w:gridCol w:w="407"/>
        <w:gridCol w:w="497"/>
        <w:gridCol w:w="792"/>
        <w:gridCol w:w="840"/>
        <w:gridCol w:w="533"/>
        <w:gridCol w:w="573"/>
        <w:gridCol w:w="498"/>
        <w:gridCol w:w="527"/>
      </w:tblGrid>
      <w:tr w:rsidR="00F70312" w:rsidRPr="00F36B56" w:rsidTr="00CD1C11">
        <w:tc>
          <w:tcPr>
            <w:tcW w:w="224"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 п/п</w:t>
            </w:r>
          </w:p>
        </w:tc>
        <w:tc>
          <w:tcPr>
            <w:tcW w:w="419"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Ф.И. ребенка</w:t>
            </w:r>
          </w:p>
        </w:tc>
        <w:tc>
          <w:tcPr>
            <w:tcW w:w="624"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lastRenderedPageBreak/>
              <w:t>Технические навыки</w:t>
            </w:r>
          </w:p>
        </w:tc>
        <w:tc>
          <w:tcPr>
            <w:tcW w:w="506"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Точность движений</w:t>
            </w:r>
          </w:p>
        </w:tc>
        <w:tc>
          <w:tcPr>
            <w:tcW w:w="801"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Средства выразительности (цвет, форма, композиция и др.)</w:t>
            </w:r>
          </w:p>
        </w:tc>
        <w:tc>
          <w:tcPr>
            <w:tcW w:w="45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Наличие замысла</w:t>
            </w:r>
          </w:p>
        </w:tc>
        <w:tc>
          <w:tcPr>
            <w:tcW w:w="883"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Проявление самостоятельности</w:t>
            </w:r>
          </w:p>
        </w:tc>
        <w:tc>
          <w:tcPr>
            <w:tcW w:w="57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Отношение к рисованию</w:t>
            </w:r>
          </w:p>
        </w:tc>
        <w:tc>
          <w:tcPr>
            <w:tcW w:w="522"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Речь в процессе рисования</w:t>
            </w:r>
          </w:p>
        </w:tc>
      </w:tr>
      <w:tr w:rsidR="00F70312" w:rsidRPr="00F36B56" w:rsidTr="00CD1C11">
        <w:tc>
          <w:tcPr>
            <w:tcW w:w="224"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70312" w:rsidRPr="00F36B56" w:rsidRDefault="00F70312" w:rsidP="00CD1C11">
            <w:pPr>
              <w:spacing w:after="0" w:line="240" w:lineRule="auto"/>
              <w:rPr>
                <w:rFonts w:ascii="Times New Roman" w:eastAsia="Times New Roman" w:hAnsi="Times New Roman" w:cs="Times New Roman"/>
                <w:color w:val="000000"/>
                <w:sz w:val="24"/>
                <w:szCs w:val="24"/>
              </w:rPr>
            </w:pPr>
          </w:p>
        </w:tc>
        <w:tc>
          <w:tcPr>
            <w:tcW w:w="419" w:type="pct"/>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F70312" w:rsidRPr="00F36B56" w:rsidRDefault="00F70312" w:rsidP="00CD1C11">
            <w:pPr>
              <w:spacing w:after="0" w:line="240" w:lineRule="auto"/>
              <w:rPr>
                <w:rFonts w:ascii="Times New Roman" w:eastAsia="Times New Roman" w:hAnsi="Times New Roman" w:cs="Times New Roman"/>
                <w:color w:val="000000"/>
                <w:sz w:val="24"/>
                <w:szCs w:val="24"/>
              </w:rPr>
            </w:pPr>
          </w:p>
        </w:tc>
        <w:tc>
          <w:tcPr>
            <w:tcW w:w="27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н</w:t>
            </w:r>
          </w:p>
        </w:tc>
        <w:tc>
          <w:tcPr>
            <w:tcW w:w="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к</w:t>
            </w:r>
          </w:p>
        </w:tc>
        <w:tc>
          <w:tcPr>
            <w:tcW w:w="2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Н</w:t>
            </w:r>
          </w:p>
        </w:tc>
        <w:tc>
          <w:tcPr>
            <w:tcW w:w="2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к</w:t>
            </w:r>
          </w:p>
        </w:tc>
        <w:tc>
          <w:tcPr>
            <w:tcW w:w="35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н</w:t>
            </w:r>
          </w:p>
        </w:tc>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к</w:t>
            </w:r>
          </w:p>
        </w:tc>
        <w:tc>
          <w:tcPr>
            <w:tcW w:w="19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н</w:t>
            </w:r>
          </w:p>
        </w:tc>
        <w:tc>
          <w:tcPr>
            <w:tcW w:w="25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к</w:t>
            </w:r>
          </w:p>
        </w:tc>
        <w:tc>
          <w:tcPr>
            <w:tcW w:w="4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н</w:t>
            </w: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к</w:t>
            </w:r>
          </w:p>
        </w:tc>
        <w:tc>
          <w:tcPr>
            <w:tcW w:w="27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н</w:t>
            </w:r>
          </w:p>
        </w:tc>
        <w:tc>
          <w:tcPr>
            <w:tcW w:w="29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к</w:t>
            </w:r>
          </w:p>
        </w:tc>
        <w:tc>
          <w:tcPr>
            <w:tcW w:w="25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н</w:t>
            </w:r>
          </w:p>
        </w:tc>
        <w:tc>
          <w:tcPr>
            <w:tcW w:w="2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t>к</w:t>
            </w:r>
          </w:p>
        </w:tc>
      </w:tr>
      <w:tr w:rsidR="00F70312" w:rsidRPr="00F36B56" w:rsidTr="00CD1C11">
        <w:trPr>
          <w:trHeight w:val="210"/>
        </w:trPr>
        <w:tc>
          <w:tcPr>
            <w:tcW w:w="22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r w:rsidRPr="00F36B56">
              <w:rPr>
                <w:rFonts w:ascii="Times New Roman" w:eastAsia="Times New Roman" w:hAnsi="Times New Roman" w:cs="Times New Roman"/>
                <w:color w:val="000000"/>
                <w:sz w:val="24"/>
                <w:szCs w:val="24"/>
              </w:rPr>
              <w:lastRenderedPageBreak/>
              <w:t>1.</w:t>
            </w:r>
          </w:p>
        </w:tc>
        <w:tc>
          <w:tcPr>
            <w:tcW w:w="41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rPr>
                <w:rFonts w:ascii="Times New Roman" w:eastAsia="Times New Roman" w:hAnsi="Times New Roman" w:cs="Times New Roman"/>
                <w:color w:val="000000"/>
                <w:sz w:val="24"/>
                <w:szCs w:val="24"/>
              </w:rPr>
            </w:pPr>
          </w:p>
        </w:tc>
        <w:tc>
          <w:tcPr>
            <w:tcW w:w="274"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tc>
        <w:tc>
          <w:tcPr>
            <w:tcW w:w="3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tc>
        <w:tc>
          <w:tcPr>
            <w:tcW w:w="23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tc>
        <w:tc>
          <w:tcPr>
            <w:tcW w:w="269"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tc>
        <w:tc>
          <w:tcPr>
            <w:tcW w:w="35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tc>
        <w:tc>
          <w:tcPr>
            <w:tcW w:w="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tc>
        <w:tc>
          <w:tcPr>
            <w:tcW w:w="198"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tc>
        <w:tc>
          <w:tcPr>
            <w:tcW w:w="25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tc>
        <w:tc>
          <w:tcPr>
            <w:tcW w:w="42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tc>
        <w:tc>
          <w:tcPr>
            <w:tcW w:w="456"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tc>
        <w:tc>
          <w:tcPr>
            <w:tcW w:w="273"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tc>
        <w:tc>
          <w:tcPr>
            <w:tcW w:w="297"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tc>
        <w:tc>
          <w:tcPr>
            <w:tcW w:w="252"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tc>
        <w:tc>
          <w:tcPr>
            <w:tcW w:w="27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70312" w:rsidRPr="00F36B56" w:rsidRDefault="00F70312" w:rsidP="00CD1C11">
            <w:pPr>
              <w:spacing w:after="150" w:line="240" w:lineRule="auto"/>
              <w:jc w:val="center"/>
              <w:rPr>
                <w:rFonts w:ascii="Times New Roman" w:eastAsia="Times New Roman" w:hAnsi="Times New Roman" w:cs="Times New Roman"/>
                <w:color w:val="000000"/>
                <w:sz w:val="24"/>
                <w:szCs w:val="24"/>
              </w:rPr>
            </w:pPr>
          </w:p>
        </w:tc>
      </w:tr>
    </w:tbl>
    <w:p w:rsidR="00F70312" w:rsidRPr="00F36B56" w:rsidRDefault="00F70312" w:rsidP="00F70312">
      <w:pPr>
        <w:shd w:val="clear" w:color="auto" w:fill="FFFFFF"/>
        <w:spacing w:after="150" w:line="240" w:lineRule="auto"/>
        <w:rPr>
          <w:rFonts w:ascii="Times New Roman" w:eastAsia="Times New Roman" w:hAnsi="Times New Roman" w:cs="Times New Roman"/>
          <w:color w:val="000000"/>
          <w:sz w:val="24"/>
          <w:szCs w:val="24"/>
        </w:rPr>
      </w:pPr>
      <w:r w:rsidRPr="00F36B56">
        <w:rPr>
          <w:rFonts w:ascii="Times New Roman" w:eastAsia="Times New Roman" w:hAnsi="Times New Roman" w:cs="Times New Roman"/>
          <w:b/>
          <w:bCs/>
          <w:color w:val="000000"/>
          <w:sz w:val="24"/>
          <w:szCs w:val="24"/>
        </w:rPr>
        <w:t>«н» </w:t>
      </w:r>
      <w:r w:rsidRPr="00F36B56">
        <w:rPr>
          <w:rFonts w:ascii="Times New Roman" w:eastAsia="Times New Roman" w:hAnsi="Times New Roman" w:cs="Times New Roman"/>
          <w:color w:val="000000"/>
          <w:sz w:val="24"/>
          <w:szCs w:val="24"/>
        </w:rPr>
        <w:t>–</w:t>
      </w:r>
      <w:r w:rsidRPr="00F36B56">
        <w:rPr>
          <w:rFonts w:ascii="Times New Roman" w:eastAsia="Times New Roman" w:hAnsi="Times New Roman" w:cs="Times New Roman"/>
          <w:i/>
          <w:iCs/>
          <w:color w:val="000000"/>
          <w:sz w:val="24"/>
          <w:szCs w:val="24"/>
        </w:rPr>
        <w:t>начало года; </w:t>
      </w:r>
      <w:r w:rsidRPr="00F36B56">
        <w:rPr>
          <w:rFonts w:ascii="Times New Roman" w:eastAsia="Times New Roman" w:hAnsi="Times New Roman" w:cs="Times New Roman"/>
          <w:b/>
          <w:bCs/>
          <w:color w:val="000000"/>
          <w:sz w:val="24"/>
          <w:szCs w:val="24"/>
        </w:rPr>
        <w:t>«к»</w:t>
      </w:r>
      <w:r w:rsidRPr="00F36B56">
        <w:rPr>
          <w:rFonts w:ascii="Times New Roman" w:eastAsia="Times New Roman" w:hAnsi="Times New Roman" w:cs="Times New Roman"/>
          <w:color w:val="000000"/>
          <w:sz w:val="24"/>
          <w:szCs w:val="24"/>
        </w:rPr>
        <w:t> – </w:t>
      </w:r>
      <w:r w:rsidRPr="00F36B56">
        <w:rPr>
          <w:rFonts w:ascii="Times New Roman" w:eastAsia="Times New Roman" w:hAnsi="Times New Roman" w:cs="Times New Roman"/>
          <w:i/>
          <w:iCs/>
          <w:color w:val="000000"/>
          <w:sz w:val="24"/>
          <w:szCs w:val="24"/>
        </w:rPr>
        <w:t>конец года</w:t>
      </w:r>
    </w:p>
    <w:p w:rsidR="00F70312" w:rsidRDefault="00F70312" w:rsidP="00F70312">
      <w:pPr>
        <w:rPr>
          <w:rFonts w:ascii="Times New Roman" w:hAnsi="Times New Roman" w:cs="Times New Roman"/>
          <w:b/>
          <w:sz w:val="28"/>
          <w:szCs w:val="28"/>
        </w:rPr>
      </w:pPr>
      <w:r>
        <w:rPr>
          <w:rFonts w:ascii="Times New Roman" w:hAnsi="Times New Roman" w:cs="Times New Roman"/>
          <w:b/>
          <w:sz w:val="28"/>
          <w:szCs w:val="28"/>
        </w:rPr>
        <w:t xml:space="preserve">Оценка: </w:t>
      </w:r>
    </w:p>
    <w:p w:rsidR="00F70312" w:rsidRPr="00F36B56" w:rsidRDefault="00F70312" w:rsidP="00F70312">
      <w:pPr>
        <w:rPr>
          <w:rFonts w:ascii="Times New Roman" w:hAnsi="Times New Roman" w:cs="Times New Roman"/>
          <w:sz w:val="28"/>
          <w:szCs w:val="28"/>
        </w:rPr>
      </w:pPr>
      <w:r>
        <w:rPr>
          <w:rFonts w:ascii="Times New Roman" w:hAnsi="Times New Roman" w:cs="Times New Roman"/>
          <w:b/>
          <w:sz w:val="28"/>
          <w:szCs w:val="28"/>
        </w:rPr>
        <w:t xml:space="preserve">Высокий уровень – </w:t>
      </w:r>
      <w:r>
        <w:rPr>
          <w:rFonts w:ascii="Times New Roman" w:hAnsi="Times New Roman" w:cs="Times New Roman"/>
          <w:sz w:val="28"/>
          <w:szCs w:val="28"/>
        </w:rPr>
        <w:t>3 балла, самостоятельное выполнение.</w:t>
      </w:r>
    </w:p>
    <w:p w:rsidR="00F70312" w:rsidRPr="00F36B56" w:rsidRDefault="00F70312" w:rsidP="00F70312">
      <w:pPr>
        <w:rPr>
          <w:rFonts w:ascii="Times New Roman" w:hAnsi="Times New Roman" w:cs="Times New Roman"/>
          <w:sz w:val="28"/>
          <w:szCs w:val="28"/>
        </w:rPr>
      </w:pPr>
      <w:r>
        <w:rPr>
          <w:rFonts w:ascii="Times New Roman" w:hAnsi="Times New Roman" w:cs="Times New Roman"/>
          <w:b/>
          <w:sz w:val="28"/>
          <w:szCs w:val="28"/>
        </w:rPr>
        <w:t xml:space="preserve">Средний уровень – </w:t>
      </w:r>
      <w:r w:rsidRPr="00F36B56">
        <w:rPr>
          <w:rFonts w:ascii="Times New Roman" w:hAnsi="Times New Roman" w:cs="Times New Roman"/>
          <w:sz w:val="28"/>
          <w:szCs w:val="28"/>
        </w:rPr>
        <w:t>2 балла,</w:t>
      </w:r>
      <w:r>
        <w:rPr>
          <w:rFonts w:ascii="Times New Roman" w:hAnsi="Times New Roman" w:cs="Times New Roman"/>
          <w:b/>
          <w:sz w:val="28"/>
          <w:szCs w:val="28"/>
        </w:rPr>
        <w:t xml:space="preserve"> </w:t>
      </w:r>
      <w:r w:rsidRPr="00F36B56">
        <w:rPr>
          <w:rFonts w:ascii="Times New Roman" w:hAnsi="Times New Roman" w:cs="Times New Roman"/>
          <w:sz w:val="28"/>
          <w:szCs w:val="28"/>
        </w:rPr>
        <w:t>выполнение с небольшими подсказками педагога.</w:t>
      </w:r>
    </w:p>
    <w:p w:rsidR="00F70312" w:rsidRDefault="00F70312" w:rsidP="00F70312">
      <w:pPr>
        <w:rPr>
          <w:rFonts w:ascii="Times New Roman" w:hAnsi="Times New Roman" w:cs="Times New Roman"/>
          <w:sz w:val="28"/>
          <w:szCs w:val="28"/>
        </w:rPr>
      </w:pPr>
      <w:r>
        <w:rPr>
          <w:rFonts w:ascii="Times New Roman" w:hAnsi="Times New Roman" w:cs="Times New Roman"/>
          <w:b/>
          <w:sz w:val="28"/>
          <w:szCs w:val="28"/>
        </w:rPr>
        <w:t xml:space="preserve">Низкий уровень – </w:t>
      </w:r>
      <w:r w:rsidRPr="00F36B56">
        <w:rPr>
          <w:rFonts w:ascii="Times New Roman" w:hAnsi="Times New Roman" w:cs="Times New Roman"/>
          <w:sz w:val="28"/>
          <w:szCs w:val="28"/>
        </w:rPr>
        <w:t>1 балл, выполнение работы с помощью педагога.</w:t>
      </w:r>
    </w:p>
    <w:p w:rsidR="00F70312" w:rsidRPr="00F36B56" w:rsidRDefault="00F70312" w:rsidP="00F70312">
      <w:pPr>
        <w:shd w:val="clear" w:color="auto" w:fill="FFFFFF"/>
        <w:spacing w:after="0" w:line="240" w:lineRule="auto"/>
        <w:ind w:left="284"/>
        <w:rPr>
          <w:rFonts w:ascii="Fira Sans" w:eastAsia="Times New Roman" w:hAnsi="Fira Sans" w:cs="Times New Roman"/>
          <w:color w:val="424753"/>
          <w:sz w:val="24"/>
          <w:szCs w:val="24"/>
        </w:rPr>
      </w:pPr>
      <w:r w:rsidRPr="00F36B56">
        <w:rPr>
          <w:rFonts w:ascii="Fira Sans" w:eastAsia="Times New Roman" w:hAnsi="Fira Sans" w:cs="Times New Roman"/>
          <w:color w:val="424753"/>
          <w:sz w:val="24"/>
          <w:szCs w:val="24"/>
        </w:rPr>
        <w:t> </w:t>
      </w:r>
    </w:p>
    <w:p w:rsidR="00F70312" w:rsidRPr="00F36B56" w:rsidRDefault="00F70312" w:rsidP="00F70312">
      <w:pPr>
        <w:shd w:val="clear" w:color="auto" w:fill="FFFFFF"/>
        <w:spacing w:before="100" w:beforeAutospacing="1" w:after="100" w:afterAutospacing="1" w:line="240" w:lineRule="auto"/>
        <w:ind w:firstLine="600"/>
        <w:jc w:val="both"/>
        <w:rPr>
          <w:rFonts w:ascii="Fira Sans" w:eastAsia="Times New Roman" w:hAnsi="Fira Sans" w:cs="Times New Roman"/>
          <w:color w:val="424753"/>
          <w:sz w:val="24"/>
          <w:szCs w:val="24"/>
        </w:rPr>
      </w:pPr>
      <w:r w:rsidRPr="00F36B56">
        <w:rPr>
          <w:rFonts w:ascii="Fira Sans" w:eastAsia="Times New Roman" w:hAnsi="Fira Sans" w:cs="Times New Roman"/>
          <w:i/>
          <w:iCs/>
          <w:color w:val="424753"/>
          <w:sz w:val="24"/>
          <w:szCs w:val="24"/>
        </w:rPr>
        <w:t> </w:t>
      </w:r>
    </w:p>
    <w:p w:rsidR="00F70312" w:rsidRPr="00F36B56" w:rsidRDefault="00F70312" w:rsidP="00F70312">
      <w:pPr>
        <w:shd w:val="clear" w:color="auto" w:fill="FFFFFF"/>
        <w:spacing w:after="0" w:line="240" w:lineRule="auto"/>
        <w:ind w:left="284"/>
        <w:rPr>
          <w:rFonts w:ascii="Fira Sans" w:eastAsia="Times New Roman" w:hAnsi="Fira Sans" w:cs="Times New Roman"/>
          <w:color w:val="424753"/>
          <w:sz w:val="24"/>
          <w:szCs w:val="24"/>
        </w:rPr>
      </w:pPr>
      <w:r w:rsidRPr="00F36B56">
        <w:rPr>
          <w:rFonts w:ascii="Fira Sans" w:eastAsia="Times New Roman" w:hAnsi="Fira Sans" w:cs="Times New Roman"/>
          <w:color w:val="424753"/>
          <w:sz w:val="24"/>
          <w:szCs w:val="24"/>
        </w:rPr>
        <w:t> </w:t>
      </w:r>
    </w:p>
    <w:p w:rsidR="00FD31E9" w:rsidRPr="00F70312" w:rsidRDefault="00F70312" w:rsidP="00F70312">
      <w:pPr>
        <w:rPr>
          <w:rFonts w:ascii="Times New Roman" w:hAnsi="Times New Roman" w:cs="Times New Roman"/>
          <w:b/>
          <w:sz w:val="28"/>
          <w:szCs w:val="28"/>
        </w:rPr>
      </w:pPr>
      <w:r>
        <w:rPr>
          <w:rFonts w:ascii="Times New Roman" w:hAnsi="Times New Roman" w:cs="Times New Roman"/>
          <w:b/>
          <w:sz w:val="28"/>
          <w:szCs w:val="28"/>
        </w:rPr>
        <w:br w:type="page"/>
      </w:r>
    </w:p>
    <w:p w:rsidR="00F70312" w:rsidRDefault="00F70312" w:rsidP="001F60D5">
      <w:pPr>
        <w:spacing w:after="0" w:line="360" w:lineRule="auto"/>
        <w:rPr>
          <w:rFonts w:ascii="Times New Roman" w:hAnsi="Times New Roman" w:cs="Times New Roman"/>
          <w:b/>
          <w:sz w:val="24"/>
          <w:szCs w:val="24"/>
        </w:rPr>
      </w:pPr>
    </w:p>
    <w:p w:rsidR="00F70312" w:rsidRPr="00F70312" w:rsidRDefault="00F70312" w:rsidP="00F70312">
      <w:pPr>
        <w:spacing w:after="0" w:line="360" w:lineRule="auto"/>
        <w:ind w:left="360"/>
        <w:jc w:val="both"/>
        <w:rPr>
          <w:rFonts w:ascii="Times New Roman" w:hAnsi="Times New Roman" w:cs="Times New Roman"/>
          <w:b/>
          <w:sz w:val="28"/>
          <w:szCs w:val="28"/>
        </w:rPr>
      </w:pPr>
      <w:r>
        <w:rPr>
          <w:rFonts w:ascii="Times New Roman" w:hAnsi="Times New Roman" w:cs="Times New Roman"/>
          <w:b/>
          <w:sz w:val="28"/>
          <w:szCs w:val="28"/>
        </w:rPr>
        <w:t>3.</w:t>
      </w:r>
      <w:r w:rsidRPr="00F70312">
        <w:rPr>
          <w:rFonts w:ascii="Times New Roman" w:hAnsi="Times New Roman" w:cs="Times New Roman"/>
          <w:b/>
          <w:sz w:val="28"/>
          <w:szCs w:val="28"/>
        </w:rPr>
        <w:t>Организационный раздел</w:t>
      </w:r>
    </w:p>
    <w:p w:rsidR="00F70312" w:rsidRDefault="00F70312" w:rsidP="00F70312">
      <w:pPr>
        <w:pStyle w:val="a6"/>
        <w:spacing w:after="0" w:line="360" w:lineRule="auto"/>
        <w:jc w:val="both"/>
        <w:rPr>
          <w:rFonts w:ascii="Times New Roman" w:hAnsi="Times New Roman" w:cs="Times New Roman"/>
          <w:b/>
          <w:sz w:val="28"/>
          <w:szCs w:val="28"/>
        </w:rPr>
      </w:pPr>
    </w:p>
    <w:p w:rsidR="00F70312" w:rsidRPr="007A214A" w:rsidRDefault="00F70312" w:rsidP="00F70312">
      <w:pPr>
        <w:pStyle w:val="a6"/>
        <w:numPr>
          <w:ilvl w:val="1"/>
          <w:numId w:val="20"/>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деятельности </w:t>
      </w:r>
    </w:p>
    <w:p w:rsidR="00F70312" w:rsidRDefault="00F70312"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Кружок посещают дети дошкольного возраста 5-6 лет. </w:t>
      </w:r>
    </w:p>
    <w:p w:rsidR="00F70312" w:rsidRDefault="00F70312" w:rsidP="00F703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Продолжительность занятия 25  минут.</w:t>
      </w:r>
    </w:p>
    <w:p w:rsidR="00F70312" w:rsidRPr="007A214A" w:rsidRDefault="00F70312" w:rsidP="00F70312">
      <w:pPr>
        <w:tabs>
          <w:tab w:val="left" w:pos="1080"/>
          <w:tab w:val="left" w:pos="3380"/>
        </w:tabs>
        <w:ind w:right="357"/>
        <w:jc w:val="both"/>
        <w:rPr>
          <w:rFonts w:ascii="Times New Roman" w:hAnsi="Times New Roman" w:cs="Times New Roman"/>
          <w:sz w:val="28"/>
          <w:szCs w:val="32"/>
        </w:rPr>
      </w:pPr>
      <w:r w:rsidRPr="007A214A">
        <w:rPr>
          <w:rFonts w:ascii="Times New Roman" w:hAnsi="Times New Roman" w:cs="Times New Roman"/>
          <w:sz w:val="28"/>
          <w:szCs w:val="32"/>
        </w:rPr>
        <w:t>Общее количество учебных часов образовательной деятельности в год – 3</w:t>
      </w:r>
      <w:r>
        <w:rPr>
          <w:rFonts w:ascii="Times New Roman" w:hAnsi="Times New Roman" w:cs="Times New Roman"/>
          <w:sz w:val="28"/>
          <w:szCs w:val="32"/>
        </w:rPr>
        <w:t>0</w:t>
      </w:r>
      <w:r w:rsidRPr="007A214A">
        <w:rPr>
          <w:rFonts w:ascii="Times New Roman" w:hAnsi="Times New Roman" w:cs="Times New Roman"/>
          <w:sz w:val="28"/>
          <w:szCs w:val="32"/>
        </w:rPr>
        <w:t xml:space="preserve">. </w:t>
      </w:r>
    </w:p>
    <w:p w:rsidR="00F70312" w:rsidRPr="007A214A" w:rsidRDefault="00F70312" w:rsidP="00F70312">
      <w:pPr>
        <w:tabs>
          <w:tab w:val="left" w:pos="1080"/>
          <w:tab w:val="left" w:pos="3380"/>
        </w:tabs>
        <w:ind w:right="357"/>
        <w:jc w:val="both"/>
        <w:rPr>
          <w:rFonts w:ascii="Times New Roman" w:hAnsi="Times New Roman" w:cs="Times New Roman"/>
          <w:sz w:val="28"/>
          <w:szCs w:val="32"/>
        </w:rPr>
      </w:pPr>
      <w:r w:rsidRPr="007A214A">
        <w:rPr>
          <w:rFonts w:ascii="Times New Roman" w:hAnsi="Times New Roman" w:cs="Times New Roman"/>
          <w:sz w:val="28"/>
          <w:szCs w:val="32"/>
        </w:rPr>
        <w:t>Режим проведения - 1 раз в неделю с октября по май,</w:t>
      </w:r>
      <w:r>
        <w:rPr>
          <w:rFonts w:ascii="Times New Roman" w:hAnsi="Times New Roman" w:cs="Times New Roman"/>
          <w:sz w:val="28"/>
          <w:szCs w:val="32"/>
        </w:rPr>
        <w:t xml:space="preserve"> </w:t>
      </w:r>
      <w:r w:rsidRPr="007A214A">
        <w:rPr>
          <w:rFonts w:ascii="Times New Roman" w:hAnsi="Times New Roman" w:cs="Times New Roman"/>
          <w:sz w:val="28"/>
          <w:szCs w:val="32"/>
        </w:rPr>
        <w:t>в вечерние часы после полдника.</w:t>
      </w:r>
    </w:p>
    <w:p w:rsidR="00F70312" w:rsidRDefault="00F70312" w:rsidP="00F70312">
      <w:pPr>
        <w:spacing w:after="0" w:line="360" w:lineRule="auto"/>
        <w:jc w:val="both"/>
        <w:rPr>
          <w:rFonts w:ascii="Times New Roman" w:hAnsi="Times New Roman" w:cs="Times New Roman"/>
          <w:sz w:val="28"/>
          <w:szCs w:val="28"/>
        </w:rPr>
      </w:pPr>
    </w:p>
    <w:p w:rsidR="00F70312" w:rsidRPr="007A214A" w:rsidRDefault="00F70312" w:rsidP="00F70312">
      <w:pPr>
        <w:pStyle w:val="a6"/>
        <w:numPr>
          <w:ilvl w:val="1"/>
          <w:numId w:val="20"/>
        </w:numPr>
        <w:rPr>
          <w:rFonts w:ascii="Times New Roman" w:hAnsi="Times New Roman" w:cs="Times New Roman"/>
          <w:b/>
          <w:sz w:val="28"/>
          <w:szCs w:val="28"/>
        </w:rPr>
      </w:pPr>
      <w:r w:rsidRPr="007A214A">
        <w:rPr>
          <w:rFonts w:ascii="Times New Roman" w:hAnsi="Times New Roman" w:cs="Times New Roman"/>
          <w:b/>
          <w:sz w:val="28"/>
          <w:szCs w:val="28"/>
        </w:rPr>
        <w:t>Развивающая предметно-пространственная среда изостудии.</w:t>
      </w:r>
    </w:p>
    <w:p w:rsidR="00F70312" w:rsidRDefault="00F70312" w:rsidP="00F70312">
      <w:pPr>
        <w:tabs>
          <w:tab w:val="left" w:pos="1080"/>
          <w:tab w:val="left" w:pos="3380"/>
        </w:tabs>
        <w:ind w:firstLine="567"/>
        <w:jc w:val="both"/>
        <w:rPr>
          <w:rFonts w:ascii="Times New Roman" w:hAnsi="Times New Roman" w:cs="Times New Roman"/>
          <w:color w:val="000000" w:themeColor="text1"/>
          <w:sz w:val="28"/>
          <w:szCs w:val="28"/>
        </w:rPr>
      </w:pPr>
      <w:r w:rsidRPr="007A214A">
        <w:rPr>
          <w:rFonts w:ascii="Times New Roman" w:hAnsi="Times New Roman" w:cs="Times New Roman"/>
          <w:color w:val="000000" w:themeColor="text1"/>
          <w:sz w:val="28"/>
          <w:szCs w:val="28"/>
        </w:rPr>
        <w:t xml:space="preserve">Для эффективной реализации Программы в </w:t>
      </w:r>
      <w:r>
        <w:rPr>
          <w:rFonts w:ascii="Times New Roman" w:hAnsi="Times New Roman" w:cs="Times New Roman"/>
          <w:color w:val="000000" w:themeColor="text1"/>
          <w:sz w:val="28"/>
          <w:szCs w:val="28"/>
        </w:rPr>
        <w:t>детском саду</w:t>
      </w:r>
      <w:r w:rsidRPr="007A214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имеется изостудия</w:t>
      </w:r>
      <w:r w:rsidRPr="007A214A">
        <w:rPr>
          <w:rFonts w:ascii="Times New Roman" w:hAnsi="Times New Roman" w:cs="Times New Roman"/>
          <w:color w:val="000000" w:themeColor="text1"/>
          <w:sz w:val="28"/>
          <w:szCs w:val="28"/>
        </w:rPr>
        <w:t xml:space="preserve">, обеспечивающая максимальную реализацию образовательного потенциала пространства. </w:t>
      </w:r>
    </w:p>
    <w:p w:rsidR="00F70312" w:rsidRDefault="00F70312" w:rsidP="00F70312">
      <w:pPr>
        <w:tabs>
          <w:tab w:val="left" w:pos="1080"/>
          <w:tab w:val="left" w:pos="3380"/>
        </w:tabs>
        <w:ind w:firstLine="567"/>
        <w:jc w:val="both"/>
        <w:rPr>
          <w:rFonts w:ascii="Times New Roman" w:hAnsi="Times New Roman" w:cs="Times New Roman"/>
          <w:color w:val="000000" w:themeColor="text1"/>
          <w:sz w:val="28"/>
          <w:szCs w:val="28"/>
        </w:rPr>
      </w:pPr>
      <w:r w:rsidRPr="00EF49E5">
        <w:rPr>
          <w:rFonts w:ascii="Times New Roman" w:hAnsi="Times New Roman" w:cs="Times New Roman"/>
          <w:sz w:val="28"/>
          <w:szCs w:val="28"/>
        </w:rPr>
        <w:t>Изостудия находится на первом этаже детского сада, ее месторасположение доступно для детей, родителей и педагогов. Кабинет достаточно светлый и просторный. Изостудия оснащена детскими столами, достаточным количеством посадочных мест, а также есть рабочее место для педагога, оборудованное</w:t>
      </w:r>
      <w:r>
        <w:rPr>
          <w:rFonts w:ascii="Times New Roman" w:hAnsi="Times New Roman" w:cs="Times New Roman"/>
          <w:color w:val="000000" w:themeColor="text1"/>
          <w:sz w:val="28"/>
          <w:szCs w:val="28"/>
        </w:rPr>
        <w:t xml:space="preserve"> мультимедийным оборудованием: ноутбуком, проектором, экраном.</w:t>
      </w:r>
    </w:p>
    <w:p w:rsidR="00F70312" w:rsidRDefault="00F70312" w:rsidP="00F70312">
      <w:pPr>
        <w:tabs>
          <w:tab w:val="left" w:pos="1080"/>
          <w:tab w:val="left" w:pos="3380"/>
        </w:tabs>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кабинете изостудии регулярно организуется выставка работ.</w:t>
      </w:r>
    </w:p>
    <w:p w:rsidR="00F70312" w:rsidRDefault="00F70312" w:rsidP="00F70312">
      <w:pPr>
        <w:tabs>
          <w:tab w:val="left" w:pos="1080"/>
          <w:tab w:val="left" w:pos="3380"/>
        </w:tabs>
        <w:ind w:firstLine="567"/>
        <w:jc w:val="both"/>
        <w:rPr>
          <w:rFonts w:ascii="Times New Roman" w:hAnsi="Times New Roman" w:cs="Times New Roman"/>
          <w:sz w:val="28"/>
          <w:szCs w:val="28"/>
        </w:rPr>
      </w:pPr>
      <w:r>
        <w:rPr>
          <w:rFonts w:ascii="Times New Roman" w:hAnsi="Times New Roman" w:cs="Times New Roman"/>
          <w:sz w:val="28"/>
          <w:szCs w:val="28"/>
        </w:rPr>
        <w:t>РППС</w:t>
      </w:r>
      <w:r w:rsidRPr="00B15D64">
        <w:rPr>
          <w:rFonts w:ascii="Times New Roman" w:hAnsi="Times New Roman" w:cs="Times New Roman"/>
          <w:sz w:val="28"/>
          <w:szCs w:val="28"/>
        </w:rPr>
        <w:t xml:space="preserve"> изостудии соответствует возрастным особенностям и возможностям детей. Эстетическая микросреда создаётся на каждом занятии и определяется его содержанием, является специфичной для каждого занятия.</w:t>
      </w:r>
    </w:p>
    <w:p w:rsidR="00F70312" w:rsidRPr="00B15D64" w:rsidRDefault="00F70312" w:rsidP="00F70312">
      <w:pPr>
        <w:tabs>
          <w:tab w:val="left" w:pos="1080"/>
          <w:tab w:val="left" w:pos="3380"/>
        </w:tabs>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Изостудия оснащена различными дидактическими пособиями, демонстрационным материалом, играми, а также всеми необходимыми материалами и инструментами.</w:t>
      </w:r>
    </w:p>
    <w:p w:rsidR="00F70312" w:rsidRDefault="00F70312">
      <w:pPr>
        <w:rPr>
          <w:rFonts w:ascii="Times New Roman" w:hAnsi="Times New Roman" w:cs="Times New Roman"/>
          <w:b/>
          <w:sz w:val="28"/>
          <w:szCs w:val="28"/>
        </w:rPr>
      </w:pPr>
      <w:r>
        <w:rPr>
          <w:rFonts w:ascii="Times New Roman" w:hAnsi="Times New Roman" w:cs="Times New Roman"/>
          <w:b/>
          <w:sz w:val="28"/>
          <w:szCs w:val="28"/>
        </w:rPr>
        <w:br w:type="page"/>
      </w:r>
    </w:p>
    <w:p w:rsidR="00FD31E9" w:rsidRDefault="00F70312" w:rsidP="001F60D5">
      <w:pPr>
        <w:spacing w:after="0" w:line="360" w:lineRule="auto"/>
        <w:rPr>
          <w:rFonts w:ascii="Times New Roman" w:hAnsi="Times New Roman" w:cs="Times New Roman"/>
          <w:b/>
          <w:sz w:val="28"/>
          <w:szCs w:val="28"/>
        </w:rPr>
      </w:pPr>
      <w:r w:rsidRPr="00F70312">
        <w:rPr>
          <w:rFonts w:ascii="Times New Roman" w:hAnsi="Times New Roman" w:cs="Times New Roman"/>
          <w:b/>
          <w:sz w:val="28"/>
          <w:szCs w:val="28"/>
        </w:rPr>
        <w:lastRenderedPageBreak/>
        <w:t>3.3.</w:t>
      </w:r>
      <w:r w:rsidR="00FD31E9" w:rsidRPr="00F70312">
        <w:rPr>
          <w:rFonts w:ascii="Times New Roman" w:hAnsi="Times New Roman" w:cs="Times New Roman"/>
          <w:b/>
          <w:sz w:val="28"/>
          <w:szCs w:val="28"/>
        </w:rPr>
        <w:t xml:space="preserve">Список </w:t>
      </w:r>
      <w:r w:rsidRPr="00F70312">
        <w:rPr>
          <w:rFonts w:ascii="Times New Roman" w:hAnsi="Times New Roman" w:cs="Times New Roman"/>
          <w:b/>
          <w:sz w:val="28"/>
          <w:szCs w:val="28"/>
        </w:rPr>
        <w:t xml:space="preserve">используемой </w:t>
      </w:r>
      <w:r w:rsidR="00FD31E9" w:rsidRPr="00F70312">
        <w:rPr>
          <w:rFonts w:ascii="Times New Roman" w:hAnsi="Times New Roman" w:cs="Times New Roman"/>
          <w:b/>
          <w:sz w:val="28"/>
          <w:szCs w:val="28"/>
        </w:rPr>
        <w:t>литературы:</w:t>
      </w:r>
    </w:p>
    <w:p w:rsidR="00F70312" w:rsidRPr="00F70312" w:rsidRDefault="00F70312" w:rsidP="001F60D5">
      <w:pPr>
        <w:spacing w:after="0" w:line="360" w:lineRule="auto"/>
        <w:rPr>
          <w:rFonts w:ascii="Times New Roman" w:hAnsi="Times New Roman" w:cs="Times New Roman"/>
          <w:b/>
          <w:sz w:val="28"/>
          <w:szCs w:val="28"/>
        </w:rPr>
      </w:pPr>
    </w:p>
    <w:p w:rsidR="00FD31E9" w:rsidRPr="00F70312" w:rsidRDefault="00364499" w:rsidP="00F70312">
      <w:pPr>
        <w:pStyle w:val="a3"/>
        <w:numPr>
          <w:ilvl w:val="1"/>
          <w:numId w:val="15"/>
        </w:numPr>
        <w:tabs>
          <w:tab w:val="clear" w:pos="1440"/>
          <w:tab w:val="num" w:pos="426"/>
        </w:tabs>
        <w:spacing w:line="360" w:lineRule="auto"/>
        <w:ind w:left="426" w:right="-143" w:hanging="426"/>
        <w:jc w:val="both"/>
        <w:rPr>
          <w:b w:val="0"/>
          <w:sz w:val="28"/>
          <w:szCs w:val="28"/>
        </w:rPr>
      </w:pPr>
      <w:r w:rsidRPr="00F70312">
        <w:rPr>
          <w:b w:val="0"/>
          <w:sz w:val="28"/>
          <w:szCs w:val="28"/>
        </w:rPr>
        <w:t>Лыкова</w:t>
      </w:r>
      <w:r w:rsidR="008C2CC9" w:rsidRPr="00F70312">
        <w:rPr>
          <w:b w:val="0"/>
          <w:sz w:val="28"/>
          <w:szCs w:val="28"/>
        </w:rPr>
        <w:t xml:space="preserve"> И. А.  </w:t>
      </w:r>
      <w:r w:rsidR="00FD31E9" w:rsidRPr="00F70312">
        <w:rPr>
          <w:b w:val="0"/>
          <w:sz w:val="28"/>
          <w:szCs w:val="28"/>
        </w:rPr>
        <w:t>«Цветные ладошки»</w:t>
      </w:r>
      <w:r w:rsidR="008C2CC9" w:rsidRPr="00F70312">
        <w:rPr>
          <w:b w:val="0"/>
          <w:sz w:val="28"/>
          <w:szCs w:val="28"/>
        </w:rPr>
        <w:t>. Парциальная программа художественно-эстетического развития детей 2-7 лет в изобразительной деятельности. –М.:</w:t>
      </w:r>
      <w:r w:rsidRPr="00F70312">
        <w:rPr>
          <w:b w:val="0"/>
          <w:sz w:val="28"/>
          <w:szCs w:val="28"/>
        </w:rPr>
        <w:t>ИД «Цветной мир», 2015.-144с.</w:t>
      </w:r>
    </w:p>
    <w:p w:rsidR="00364499" w:rsidRPr="00F70312" w:rsidRDefault="00364499" w:rsidP="00F70312">
      <w:pPr>
        <w:pStyle w:val="a3"/>
        <w:numPr>
          <w:ilvl w:val="1"/>
          <w:numId w:val="15"/>
        </w:numPr>
        <w:tabs>
          <w:tab w:val="clear" w:pos="1440"/>
          <w:tab w:val="num" w:pos="426"/>
        </w:tabs>
        <w:spacing w:line="360" w:lineRule="auto"/>
        <w:ind w:left="426" w:right="-143" w:hanging="426"/>
        <w:jc w:val="both"/>
        <w:rPr>
          <w:b w:val="0"/>
          <w:sz w:val="28"/>
          <w:szCs w:val="28"/>
        </w:rPr>
      </w:pPr>
      <w:r w:rsidRPr="00F70312">
        <w:rPr>
          <w:b w:val="0"/>
          <w:sz w:val="28"/>
          <w:szCs w:val="28"/>
        </w:rPr>
        <w:t xml:space="preserve">Детство: Примерная основная общеобразовательная программа дошкольного образования /Т.И. Бабаева, А.Г.Гогоберидзе, З.А. Михайлова и др.- СПб.: ООО «Издательство «Детство </w:t>
      </w:r>
      <w:r w:rsidR="003269C0" w:rsidRPr="00F70312">
        <w:rPr>
          <w:b w:val="0"/>
          <w:sz w:val="28"/>
          <w:szCs w:val="28"/>
        </w:rPr>
        <w:t xml:space="preserve">– </w:t>
      </w:r>
      <w:r w:rsidRPr="00F70312">
        <w:rPr>
          <w:b w:val="0"/>
          <w:sz w:val="28"/>
          <w:szCs w:val="28"/>
        </w:rPr>
        <w:t>ПРЕСС</w:t>
      </w:r>
      <w:r w:rsidR="003269C0" w:rsidRPr="00F70312">
        <w:rPr>
          <w:b w:val="0"/>
          <w:sz w:val="28"/>
          <w:szCs w:val="28"/>
        </w:rPr>
        <w:t>», 2013.-528с.</w:t>
      </w:r>
    </w:p>
    <w:p w:rsidR="00FD31E9" w:rsidRPr="00F70312" w:rsidRDefault="005B277C" w:rsidP="00F70312">
      <w:pPr>
        <w:pStyle w:val="a3"/>
        <w:numPr>
          <w:ilvl w:val="1"/>
          <w:numId w:val="15"/>
        </w:numPr>
        <w:tabs>
          <w:tab w:val="clear" w:pos="1440"/>
          <w:tab w:val="num" w:pos="426"/>
        </w:tabs>
        <w:spacing w:line="360" w:lineRule="auto"/>
        <w:ind w:left="426" w:right="-143" w:hanging="426"/>
        <w:jc w:val="both"/>
        <w:rPr>
          <w:b w:val="0"/>
          <w:sz w:val="28"/>
          <w:szCs w:val="28"/>
        </w:rPr>
      </w:pPr>
      <w:r w:rsidRPr="00F70312">
        <w:rPr>
          <w:b w:val="0"/>
          <w:sz w:val="28"/>
          <w:szCs w:val="28"/>
        </w:rPr>
        <w:t xml:space="preserve">Художественное творчество по программе </w:t>
      </w:r>
      <w:r w:rsidR="00FD31E9" w:rsidRPr="00F70312">
        <w:rPr>
          <w:b w:val="0"/>
          <w:sz w:val="28"/>
          <w:szCs w:val="28"/>
        </w:rPr>
        <w:t>«Детство»</w:t>
      </w:r>
      <w:r w:rsidR="00F9604A" w:rsidRPr="00F70312">
        <w:rPr>
          <w:b w:val="0"/>
          <w:sz w:val="28"/>
          <w:szCs w:val="28"/>
        </w:rPr>
        <w:t>: планирование, конспекты. С</w:t>
      </w:r>
      <w:r w:rsidR="00945932" w:rsidRPr="00F70312">
        <w:rPr>
          <w:b w:val="0"/>
          <w:sz w:val="28"/>
          <w:szCs w:val="28"/>
        </w:rPr>
        <w:t>таршая</w:t>
      </w:r>
      <w:r w:rsidR="00F9604A" w:rsidRPr="00F70312">
        <w:rPr>
          <w:b w:val="0"/>
          <w:sz w:val="28"/>
          <w:szCs w:val="28"/>
        </w:rPr>
        <w:t xml:space="preserve"> группа/ авт.-сост. Н.Н.Леонова. – Волгоград: «Учитель», 2013.-289с.</w:t>
      </w:r>
    </w:p>
    <w:p w:rsidR="00FD31E9" w:rsidRPr="00F70312" w:rsidRDefault="005D3721" w:rsidP="00F70312">
      <w:pPr>
        <w:pStyle w:val="a3"/>
        <w:numPr>
          <w:ilvl w:val="1"/>
          <w:numId w:val="15"/>
        </w:numPr>
        <w:tabs>
          <w:tab w:val="clear" w:pos="1440"/>
          <w:tab w:val="num" w:pos="426"/>
        </w:tabs>
        <w:spacing w:line="360" w:lineRule="auto"/>
        <w:ind w:left="426" w:right="-143" w:hanging="426"/>
        <w:jc w:val="both"/>
        <w:rPr>
          <w:b w:val="0"/>
          <w:sz w:val="28"/>
          <w:szCs w:val="28"/>
        </w:rPr>
      </w:pPr>
      <w:r w:rsidRPr="00F70312">
        <w:rPr>
          <w:b w:val="0"/>
          <w:sz w:val="28"/>
          <w:szCs w:val="28"/>
        </w:rPr>
        <w:t xml:space="preserve">Давыдова </w:t>
      </w:r>
      <w:r w:rsidR="00364499" w:rsidRPr="00F70312">
        <w:rPr>
          <w:b w:val="0"/>
          <w:sz w:val="28"/>
          <w:szCs w:val="28"/>
        </w:rPr>
        <w:t xml:space="preserve"> </w:t>
      </w:r>
      <w:r w:rsidRPr="00F70312">
        <w:rPr>
          <w:b w:val="0"/>
          <w:sz w:val="28"/>
          <w:szCs w:val="28"/>
        </w:rPr>
        <w:t xml:space="preserve">Г.Н. </w:t>
      </w:r>
      <w:r w:rsidR="00364499" w:rsidRPr="00F70312">
        <w:rPr>
          <w:b w:val="0"/>
          <w:sz w:val="28"/>
          <w:szCs w:val="28"/>
        </w:rPr>
        <w:t>22 занятия по рисованию для дошкольников. Нетрадиционные техники.- М.: «Скрипторий2003»,2014.-112с.</w:t>
      </w:r>
    </w:p>
    <w:p w:rsidR="00FD31E9" w:rsidRPr="00F70312" w:rsidRDefault="005D3721" w:rsidP="00F70312">
      <w:pPr>
        <w:pStyle w:val="a3"/>
        <w:numPr>
          <w:ilvl w:val="1"/>
          <w:numId w:val="15"/>
        </w:numPr>
        <w:tabs>
          <w:tab w:val="clear" w:pos="1440"/>
          <w:tab w:val="num" w:pos="426"/>
        </w:tabs>
        <w:spacing w:line="360" w:lineRule="auto"/>
        <w:ind w:left="426" w:right="-143" w:hanging="426"/>
        <w:jc w:val="both"/>
        <w:rPr>
          <w:b w:val="0"/>
          <w:sz w:val="28"/>
          <w:szCs w:val="28"/>
        </w:rPr>
      </w:pPr>
      <w:r w:rsidRPr="00F70312">
        <w:rPr>
          <w:b w:val="0"/>
          <w:sz w:val="28"/>
          <w:szCs w:val="28"/>
        </w:rPr>
        <w:t xml:space="preserve">Дубровская Н.В. </w:t>
      </w:r>
      <w:r w:rsidR="008C2CC9" w:rsidRPr="00F70312">
        <w:rPr>
          <w:b w:val="0"/>
          <w:sz w:val="28"/>
          <w:szCs w:val="28"/>
        </w:rPr>
        <w:t>Конспекты интегрированных занятий по ознакомлению дошкольников с основами цветоведения от 4 до 5 лет. Средняя группа: Наглядно-методическое пособие для практических работников ДОУ и родителей.- СПб.:ООО «Детство ПРЕСС», 2011.- 224с.</w:t>
      </w:r>
    </w:p>
    <w:p w:rsidR="00945932" w:rsidRPr="00F70312" w:rsidRDefault="005D3721" w:rsidP="00F70312">
      <w:pPr>
        <w:pStyle w:val="a3"/>
        <w:numPr>
          <w:ilvl w:val="1"/>
          <w:numId w:val="15"/>
        </w:numPr>
        <w:tabs>
          <w:tab w:val="clear" w:pos="1440"/>
          <w:tab w:val="num" w:pos="426"/>
        </w:tabs>
        <w:spacing w:line="360" w:lineRule="auto"/>
        <w:ind w:left="426" w:right="-143" w:hanging="426"/>
        <w:jc w:val="both"/>
        <w:rPr>
          <w:b w:val="0"/>
          <w:sz w:val="28"/>
          <w:szCs w:val="28"/>
        </w:rPr>
      </w:pPr>
      <w:r w:rsidRPr="00F70312">
        <w:rPr>
          <w:b w:val="0"/>
          <w:sz w:val="28"/>
          <w:szCs w:val="28"/>
        </w:rPr>
        <w:t xml:space="preserve">Дубровская </w:t>
      </w:r>
      <w:r w:rsidR="00945932" w:rsidRPr="00F70312">
        <w:rPr>
          <w:b w:val="0"/>
          <w:sz w:val="28"/>
          <w:szCs w:val="28"/>
        </w:rPr>
        <w:t xml:space="preserve"> </w:t>
      </w:r>
      <w:r w:rsidRPr="00F70312">
        <w:rPr>
          <w:b w:val="0"/>
          <w:sz w:val="28"/>
          <w:szCs w:val="28"/>
        </w:rPr>
        <w:t xml:space="preserve">Н.В. </w:t>
      </w:r>
      <w:r w:rsidR="00945932" w:rsidRPr="00F70312">
        <w:rPr>
          <w:b w:val="0"/>
          <w:sz w:val="28"/>
          <w:szCs w:val="28"/>
        </w:rPr>
        <w:t>Конспекты интегрированных занятий по ознакомлению дошкольников с основами цветоведения от 5 до 6 лет. Старшая группа: Наглядно-методическое пособие для практических работников ДОУ и родителей.- СПб.:ООО «Детство ПРЕСС», 2011.- 208с.</w:t>
      </w:r>
    </w:p>
    <w:p w:rsidR="00364499" w:rsidRPr="00F70312" w:rsidRDefault="00364499" w:rsidP="00F70312">
      <w:pPr>
        <w:pStyle w:val="a3"/>
        <w:numPr>
          <w:ilvl w:val="1"/>
          <w:numId w:val="15"/>
        </w:numPr>
        <w:tabs>
          <w:tab w:val="clear" w:pos="1440"/>
          <w:tab w:val="num" w:pos="426"/>
        </w:tabs>
        <w:spacing w:line="360" w:lineRule="auto"/>
        <w:ind w:left="426" w:right="-143" w:hanging="426"/>
        <w:jc w:val="both"/>
        <w:rPr>
          <w:b w:val="0"/>
          <w:sz w:val="28"/>
          <w:szCs w:val="28"/>
        </w:rPr>
      </w:pPr>
      <w:r w:rsidRPr="00F70312">
        <w:rPr>
          <w:b w:val="0"/>
          <w:sz w:val="28"/>
          <w:szCs w:val="28"/>
        </w:rPr>
        <w:t>Лыкова И.А.Изобразительная деятельность в детском саду. С</w:t>
      </w:r>
      <w:r w:rsidR="00945932" w:rsidRPr="00F70312">
        <w:rPr>
          <w:b w:val="0"/>
          <w:sz w:val="28"/>
          <w:szCs w:val="28"/>
        </w:rPr>
        <w:t>таршая</w:t>
      </w:r>
      <w:r w:rsidRPr="00F70312">
        <w:rPr>
          <w:b w:val="0"/>
          <w:sz w:val="28"/>
          <w:szCs w:val="28"/>
        </w:rPr>
        <w:t xml:space="preserve"> группа (художественно-эстетическое развитие):учебно-методическое пособие. -М.: Издательский дом «Цветной мир», 2013.-208с.</w:t>
      </w:r>
    </w:p>
    <w:p w:rsidR="00945932" w:rsidRPr="00F70312" w:rsidRDefault="00945932" w:rsidP="00F70312">
      <w:pPr>
        <w:pStyle w:val="a3"/>
        <w:numPr>
          <w:ilvl w:val="1"/>
          <w:numId w:val="15"/>
        </w:numPr>
        <w:tabs>
          <w:tab w:val="clear" w:pos="1440"/>
          <w:tab w:val="num" w:pos="426"/>
        </w:tabs>
        <w:spacing w:line="360" w:lineRule="auto"/>
        <w:ind w:left="426" w:right="-143" w:hanging="426"/>
        <w:jc w:val="both"/>
        <w:rPr>
          <w:b w:val="0"/>
          <w:sz w:val="28"/>
          <w:szCs w:val="28"/>
        </w:rPr>
      </w:pPr>
      <w:r w:rsidRPr="00F70312">
        <w:rPr>
          <w:b w:val="0"/>
          <w:sz w:val="28"/>
          <w:szCs w:val="28"/>
        </w:rPr>
        <w:t>Шайдурова</w:t>
      </w:r>
      <w:r w:rsidR="005D3721" w:rsidRPr="00F70312">
        <w:rPr>
          <w:b w:val="0"/>
          <w:sz w:val="28"/>
          <w:szCs w:val="28"/>
        </w:rPr>
        <w:t xml:space="preserve"> Н.В.</w:t>
      </w:r>
      <w:r w:rsidRPr="00F70312">
        <w:rPr>
          <w:b w:val="0"/>
          <w:sz w:val="28"/>
          <w:szCs w:val="28"/>
        </w:rPr>
        <w:t xml:space="preserve"> Методика обучения рисованию детей с 5 до 7 лет: учебное пособие. - СПб.:ООО «Детство ПРЕСС», 2017.- 112с.</w:t>
      </w:r>
    </w:p>
    <w:p w:rsidR="00945932" w:rsidRPr="00F70312" w:rsidRDefault="005D3721" w:rsidP="00F70312">
      <w:pPr>
        <w:pStyle w:val="a3"/>
        <w:numPr>
          <w:ilvl w:val="1"/>
          <w:numId w:val="15"/>
        </w:numPr>
        <w:tabs>
          <w:tab w:val="clear" w:pos="1440"/>
          <w:tab w:val="num" w:pos="426"/>
        </w:tabs>
        <w:spacing w:line="360" w:lineRule="auto"/>
        <w:ind w:left="426" w:right="-143" w:hanging="426"/>
        <w:jc w:val="both"/>
        <w:rPr>
          <w:b w:val="0"/>
          <w:sz w:val="28"/>
          <w:szCs w:val="28"/>
        </w:rPr>
      </w:pPr>
      <w:r w:rsidRPr="00F70312">
        <w:rPr>
          <w:b w:val="0"/>
          <w:sz w:val="28"/>
          <w:szCs w:val="28"/>
        </w:rPr>
        <w:t xml:space="preserve">Шайдурова Н.В. </w:t>
      </w:r>
      <w:r w:rsidR="00945932" w:rsidRPr="00F70312">
        <w:rPr>
          <w:b w:val="0"/>
          <w:sz w:val="28"/>
          <w:szCs w:val="28"/>
        </w:rPr>
        <w:t xml:space="preserve">Обучение детей дошкольного возраста рисованию животных по алгоритмическим схемам: </w:t>
      </w:r>
      <w:r w:rsidRPr="00F70312">
        <w:rPr>
          <w:b w:val="0"/>
          <w:sz w:val="28"/>
          <w:szCs w:val="28"/>
        </w:rPr>
        <w:t xml:space="preserve">Методическое </w:t>
      </w:r>
      <w:r w:rsidR="00945932" w:rsidRPr="00F70312">
        <w:rPr>
          <w:b w:val="0"/>
          <w:sz w:val="28"/>
          <w:szCs w:val="28"/>
        </w:rPr>
        <w:t xml:space="preserve"> пособие</w:t>
      </w:r>
      <w:r w:rsidRPr="00F70312">
        <w:rPr>
          <w:b w:val="0"/>
          <w:sz w:val="28"/>
          <w:szCs w:val="28"/>
        </w:rPr>
        <w:t xml:space="preserve"> для воспитателей ДОУ</w:t>
      </w:r>
      <w:r w:rsidR="00945932" w:rsidRPr="00F70312">
        <w:rPr>
          <w:b w:val="0"/>
          <w:sz w:val="28"/>
          <w:szCs w:val="28"/>
        </w:rPr>
        <w:t xml:space="preserve">. </w:t>
      </w:r>
      <w:r w:rsidRPr="00F70312">
        <w:rPr>
          <w:b w:val="0"/>
          <w:sz w:val="28"/>
          <w:szCs w:val="28"/>
        </w:rPr>
        <w:t>- СПб.:ООО «Детство ПРЕСС», 2013.- 64</w:t>
      </w:r>
      <w:r w:rsidR="00945932" w:rsidRPr="00F70312">
        <w:rPr>
          <w:b w:val="0"/>
          <w:sz w:val="28"/>
          <w:szCs w:val="28"/>
        </w:rPr>
        <w:t>с.</w:t>
      </w:r>
    </w:p>
    <w:p w:rsidR="00945932" w:rsidRPr="00F70312" w:rsidRDefault="005D3721" w:rsidP="00F70312">
      <w:pPr>
        <w:pStyle w:val="a3"/>
        <w:numPr>
          <w:ilvl w:val="1"/>
          <w:numId w:val="15"/>
        </w:numPr>
        <w:tabs>
          <w:tab w:val="clear" w:pos="1440"/>
          <w:tab w:val="num" w:pos="426"/>
        </w:tabs>
        <w:spacing w:line="360" w:lineRule="auto"/>
        <w:ind w:left="426" w:right="-143" w:hanging="426"/>
        <w:jc w:val="both"/>
        <w:rPr>
          <w:b w:val="0"/>
          <w:sz w:val="28"/>
          <w:szCs w:val="28"/>
        </w:rPr>
      </w:pPr>
      <w:r w:rsidRPr="00F70312">
        <w:rPr>
          <w:b w:val="0"/>
          <w:sz w:val="28"/>
          <w:szCs w:val="28"/>
        </w:rPr>
        <w:lastRenderedPageBreak/>
        <w:t>Леонова Н.Н. Обучение рисованию дошкольников 5-7 лет по алгоритмическим схемам: наглядно- дидактическое пособие. - СПб.:</w:t>
      </w:r>
      <w:r w:rsidR="00F70312">
        <w:rPr>
          <w:b w:val="0"/>
          <w:sz w:val="28"/>
          <w:szCs w:val="28"/>
        </w:rPr>
        <w:t xml:space="preserve"> </w:t>
      </w:r>
      <w:r w:rsidRPr="00F70312">
        <w:rPr>
          <w:b w:val="0"/>
          <w:sz w:val="28"/>
          <w:szCs w:val="28"/>
        </w:rPr>
        <w:t>ООО «Детство ПРЕСС», 2016.- 80с.</w:t>
      </w:r>
    </w:p>
    <w:p w:rsidR="00FD31E9" w:rsidRPr="00F70312" w:rsidRDefault="00FD31E9" w:rsidP="00F70312">
      <w:pPr>
        <w:spacing w:after="0" w:line="360" w:lineRule="auto"/>
        <w:jc w:val="both"/>
        <w:rPr>
          <w:rFonts w:ascii="Times New Roman" w:hAnsi="Times New Roman" w:cs="Times New Roman"/>
          <w:b/>
          <w:sz w:val="28"/>
          <w:szCs w:val="28"/>
        </w:rPr>
      </w:pPr>
    </w:p>
    <w:sectPr w:rsidR="00FD31E9" w:rsidRPr="00F70312" w:rsidSect="006458CE">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312" w:rsidRDefault="00F70312" w:rsidP="00F70312">
      <w:pPr>
        <w:spacing w:after="0" w:line="240" w:lineRule="auto"/>
      </w:pPr>
      <w:r>
        <w:separator/>
      </w:r>
    </w:p>
  </w:endnote>
  <w:endnote w:type="continuationSeparator" w:id="0">
    <w:p w:rsidR="00F70312" w:rsidRDefault="00F70312" w:rsidP="00F7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ira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531"/>
    </w:sdtPr>
    <w:sdtEndPr/>
    <w:sdtContent>
      <w:p w:rsidR="00F70312" w:rsidRDefault="00D93E7A">
        <w:pPr>
          <w:pStyle w:val="aa"/>
          <w:jc w:val="right"/>
        </w:pPr>
        <w:r>
          <w:fldChar w:fldCharType="begin"/>
        </w:r>
        <w:r>
          <w:instrText xml:space="preserve"> PAGE   \* MERGEFORMAT </w:instrText>
        </w:r>
        <w:r>
          <w:fldChar w:fldCharType="separate"/>
        </w:r>
        <w:r>
          <w:rPr>
            <w:noProof/>
          </w:rPr>
          <w:t>1</w:t>
        </w:r>
        <w:r>
          <w:rPr>
            <w:noProof/>
          </w:rPr>
          <w:fldChar w:fldCharType="end"/>
        </w:r>
      </w:p>
    </w:sdtContent>
  </w:sdt>
  <w:p w:rsidR="00F70312" w:rsidRDefault="00F703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312" w:rsidRDefault="00F70312" w:rsidP="00F70312">
      <w:pPr>
        <w:spacing w:after="0" w:line="240" w:lineRule="auto"/>
      </w:pPr>
      <w:r>
        <w:separator/>
      </w:r>
    </w:p>
  </w:footnote>
  <w:footnote w:type="continuationSeparator" w:id="0">
    <w:p w:rsidR="00F70312" w:rsidRDefault="00F70312" w:rsidP="00F70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602B5"/>
    <w:multiLevelType w:val="hybridMultilevel"/>
    <w:tmpl w:val="2138E4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F24607"/>
    <w:multiLevelType w:val="hybridMultilevel"/>
    <w:tmpl w:val="996AF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050566"/>
    <w:multiLevelType w:val="hybridMultilevel"/>
    <w:tmpl w:val="9698DF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A220ECA"/>
    <w:multiLevelType w:val="hybridMultilevel"/>
    <w:tmpl w:val="0E1A6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330821"/>
    <w:multiLevelType w:val="multilevel"/>
    <w:tmpl w:val="883616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66005E6"/>
    <w:multiLevelType w:val="hybridMultilevel"/>
    <w:tmpl w:val="EB5CB0A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4BB93E6C"/>
    <w:multiLevelType w:val="hybridMultilevel"/>
    <w:tmpl w:val="281660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74663D7"/>
    <w:multiLevelType w:val="hybridMultilevel"/>
    <w:tmpl w:val="B7EC7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5E8E4350"/>
    <w:multiLevelType w:val="multilevel"/>
    <w:tmpl w:val="504CF61E"/>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62202C6E"/>
    <w:multiLevelType w:val="hybridMultilevel"/>
    <w:tmpl w:val="83F4D0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77114DF"/>
    <w:multiLevelType w:val="multilevel"/>
    <w:tmpl w:val="4D120554"/>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61962EC"/>
    <w:multiLevelType w:val="hybridMultilevel"/>
    <w:tmpl w:val="32D8D9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7"/>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D1300"/>
    <w:rsid w:val="00021612"/>
    <w:rsid w:val="0002427F"/>
    <w:rsid w:val="00035E76"/>
    <w:rsid w:val="00084C56"/>
    <w:rsid w:val="0009649E"/>
    <w:rsid w:val="000C523D"/>
    <w:rsid w:val="000F0580"/>
    <w:rsid w:val="000F3EB0"/>
    <w:rsid w:val="00137EDC"/>
    <w:rsid w:val="00163BE4"/>
    <w:rsid w:val="001F60D5"/>
    <w:rsid w:val="0020210E"/>
    <w:rsid w:val="0024772A"/>
    <w:rsid w:val="0029070E"/>
    <w:rsid w:val="002A0436"/>
    <w:rsid w:val="002B0D6D"/>
    <w:rsid w:val="003244F8"/>
    <w:rsid w:val="003269C0"/>
    <w:rsid w:val="00351344"/>
    <w:rsid w:val="00364499"/>
    <w:rsid w:val="003F6494"/>
    <w:rsid w:val="00440249"/>
    <w:rsid w:val="00443376"/>
    <w:rsid w:val="0045436A"/>
    <w:rsid w:val="0046399B"/>
    <w:rsid w:val="00486AED"/>
    <w:rsid w:val="004E5BEE"/>
    <w:rsid w:val="00535EB1"/>
    <w:rsid w:val="0054204C"/>
    <w:rsid w:val="00542CB9"/>
    <w:rsid w:val="00576717"/>
    <w:rsid w:val="00580036"/>
    <w:rsid w:val="00586179"/>
    <w:rsid w:val="005B277C"/>
    <w:rsid w:val="005D1300"/>
    <w:rsid w:val="005D3721"/>
    <w:rsid w:val="006442E3"/>
    <w:rsid w:val="006458CE"/>
    <w:rsid w:val="00681A78"/>
    <w:rsid w:val="00694AD4"/>
    <w:rsid w:val="006F6A64"/>
    <w:rsid w:val="0071457A"/>
    <w:rsid w:val="007507B7"/>
    <w:rsid w:val="00765874"/>
    <w:rsid w:val="00794F08"/>
    <w:rsid w:val="007C05DB"/>
    <w:rsid w:val="007D649B"/>
    <w:rsid w:val="007E4A9B"/>
    <w:rsid w:val="00860646"/>
    <w:rsid w:val="00872A4D"/>
    <w:rsid w:val="008C2CC9"/>
    <w:rsid w:val="008D07C4"/>
    <w:rsid w:val="008E029F"/>
    <w:rsid w:val="008E2EE5"/>
    <w:rsid w:val="008E640E"/>
    <w:rsid w:val="00945932"/>
    <w:rsid w:val="009A1644"/>
    <w:rsid w:val="00A14FC2"/>
    <w:rsid w:val="00A1704B"/>
    <w:rsid w:val="00A90F02"/>
    <w:rsid w:val="00B01029"/>
    <w:rsid w:val="00B567B8"/>
    <w:rsid w:val="00B6475D"/>
    <w:rsid w:val="00BB448E"/>
    <w:rsid w:val="00BE361D"/>
    <w:rsid w:val="00C563B7"/>
    <w:rsid w:val="00C6615B"/>
    <w:rsid w:val="00CA0C8D"/>
    <w:rsid w:val="00D53792"/>
    <w:rsid w:val="00D93E7A"/>
    <w:rsid w:val="00DA5E46"/>
    <w:rsid w:val="00DD2B20"/>
    <w:rsid w:val="00DD780A"/>
    <w:rsid w:val="00DF48FC"/>
    <w:rsid w:val="00E57B4B"/>
    <w:rsid w:val="00EC3B10"/>
    <w:rsid w:val="00ED6677"/>
    <w:rsid w:val="00F40511"/>
    <w:rsid w:val="00F70312"/>
    <w:rsid w:val="00F8680C"/>
    <w:rsid w:val="00F9604A"/>
    <w:rsid w:val="00FB0681"/>
    <w:rsid w:val="00FD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nhideWhenUsed/>
    <w:qFormat/>
    <w:rsid w:val="005D1300"/>
    <w:pPr>
      <w:spacing w:after="0" w:line="240" w:lineRule="auto"/>
      <w:jc w:val="center"/>
    </w:pPr>
    <w:rPr>
      <w:rFonts w:ascii="Times New Roman" w:eastAsia="Times New Roman" w:hAnsi="Times New Roman" w:cs="Times New Roman"/>
      <w:b/>
      <w:sz w:val="24"/>
      <w:szCs w:val="20"/>
    </w:rPr>
  </w:style>
  <w:style w:type="paragraph" w:styleId="a4">
    <w:name w:val="Body Text"/>
    <w:basedOn w:val="a"/>
    <w:link w:val="a5"/>
    <w:semiHidden/>
    <w:unhideWhenUsed/>
    <w:rsid w:val="005D1300"/>
    <w:pPr>
      <w:spacing w:after="0" w:line="240" w:lineRule="auto"/>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semiHidden/>
    <w:rsid w:val="005D1300"/>
    <w:rPr>
      <w:rFonts w:ascii="Times New Roman" w:eastAsia="Times New Roman" w:hAnsi="Times New Roman" w:cs="Times New Roman"/>
      <w:sz w:val="20"/>
      <w:szCs w:val="20"/>
    </w:rPr>
  </w:style>
  <w:style w:type="paragraph" w:styleId="a6">
    <w:name w:val="List Paragraph"/>
    <w:basedOn w:val="a"/>
    <w:uiPriority w:val="34"/>
    <w:qFormat/>
    <w:rsid w:val="005D1300"/>
    <w:pPr>
      <w:ind w:left="720"/>
      <w:contextualSpacing/>
    </w:pPr>
  </w:style>
  <w:style w:type="table" w:styleId="a7">
    <w:name w:val="Table Grid"/>
    <w:basedOn w:val="a1"/>
    <w:uiPriority w:val="59"/>
    <w:rsid w:val="005D13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uiPriority w:val="59"/>
    <w:rsid w:val="00F7031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F7031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70312"/>
  </w:style>
  <w:style w:type="paragraph" w:styleId="aa">
    <w:name w:val="footer"/>
    <w:basedOn w:val="a"/>
    <w:link w:val="ab"/>
    <w:uiPriority w:val="99"/>
    <w:unhideWhenUsed/>
    <w:rsid w:val="00F703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70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910">
      <w:bodyDiv w:val="1"/>
      <w:marLeft w:val="0"/>
      <w:marRight w:val="0"/>
      <w:marTop w:val="0"/>
      <w:marBottom w:val="0"/>
      <w:divBdr>
        <w:top w:val="none" w:sz="0" w:space="0" w:color="auto"/>
        <w:left w:val="none" w:sz="0" w:space="0" w:color="auto"/>
        <w:bottom w:val="none" w:sz="0" w:space="0" w:color="auto"/>
        <w:right w:val="none" w:sz="0" w:space="0" w:color="auto"/>
      </w:divBdr>
    </w:div>
    <w:div w:id="28650360">
      <w:bodyDiv w:val="1"/>
      <w:marLeft w:val="0"/>
      <w:marRight w:val="0"/>
      <w:marTop w:val="0"/>
      <w:marBottom w:val="0"/>
      <w:divBdr>
        <w:top w:val="none" w:sz="0" w:space="0" w:color="auto"/>
        <w:left w:val="none" w:sz="0" w:space="0" w:color="auto"/>
        <w:bottom w:val="none" w:sz="0" w:space="0" w:color="auto"/>
        <w:right w:val="none" w:sz="0" w:space="0" w:color="auto"/>
      </w:divBdr>
    </w:div>
    <w:div w:id="55327869">
      <w:bodyDiv w:val="1"/>
      <w:marLeft w:val="0"/>
      <w:marRight w:val="0"/>
      <w:marTop w:val="0"/>
      <w:marBottom w:val="0"/>
      <w:divBdr>
        <w:top w:val="none" w:sz="0" w:space="0" w:color="auto"/>
        <w:left w:val="none" w:sz="0" w:space="0" w:color="auto"/>
        <w:bottom w:val="none" w:sz="0" w:space="0" w:color="auto"/>
        <w:right w:val="none" w:sz="0" w:space="0" w:color="auto"/>
      </w:divBdr>
    </w:div>
    <w:div w:id="64114963">
      <w:bodyDiv w:val="1"/>
      <w:marLeft w:val="0"/>
      <w:marRight w:val="0"/>
      <w:marTop w:val="0"/>
      <w:marBottom w:val="0"/>
      <w:divBdr>
        <w:top w:val="none" w:sz="0" w:space="0" w:color="auto"/>
        <w:left w:val="none" w:sz="0" w:space="0" w:color="auto"/>
        <w:bottom w:val="none" w:sz="0" w:space="0" w:color="auto"/>
        <w:right w:val="none" w:sz="0" w:space="0" w:color="auto"/>
      </w:divBdr>
    </w:div>
    <w:div w:id="74056611">
      <w:bodyDiv w:val="1"/>
      <w:marLeft w:val="0"/>
      <w:marRight w:val="0"/>
      <w:marTop w:val="0"/>
      <w:marBottom w:val="0"/>
      <w:divBdr>
        <w:top w:val="none" w:sz="0" w:space="0" w:color="auto"/>
        <w:left w:val="none" w:sz="0" w:space="0" w:color="auto"/>
        <w:bottom w:val="none" w:sz="0" w:space="0" w:color="auto"/>
        <w:right w:val="none" w:sz="0" w:space="0" w:color="auto"/>
      </w:divBdr>
    </w:div>
    <w:div w:id="88892060">
      <w:bodyDiv w:val="1"/>
      <w:marLeft w:val="0"/>
      <w:marRight w:val="0"/>
      <w:marTop w:val="0"/>
      <w:marBottom w:val="0"/>
      <w:divBdr>
        <w:top w:val="none" w:sz="0" w:space="0" w:color="auto"/>
        <w:left w:val="none" w:sz="0" w:space="0" w:color="auto"/>
        <w:bottom w:val="none" w:sz="0" w:space="0" w:color="auto"/>
        <w:right w:val="none" w:sz="0" w:space="0" w:color="auto"/>
      </w:divBdr>
    </w:div>
    <w:div w:id="90012607">
      <w:bodyDiv w:val="1"/>
      <w:marLeft w:val="0"/>
      <w:marRight w:val="0"/>
      <w:marTop w:val="0"/>
      <w:marBottom w:val="0"/>
      <w:divBdr>
        <w:top w:val="none" w:sz="0" w:space="0" w:color="auto"/>
        <w:left w:val="none" w:sz="0" w:space="0" w:color="auto"/>
        <w:bottom w:val="none" w:sz="0" w:space="0" w:color="auto"/>
        <w:right w:val="none" w:sz="0" w:space="0" w:color="auto"/>
      </w:divBdr>
    </w:div>
    <w:div w:id="94594011">
      <w:bodyDiv w:val="1"/>
      <w:marLeft w:val="0"/>
      <w:marRight w:val="0"/>
      <w:marTop w:val="0"/>
      <w:marBottom w:val="0"/>
      <w:divBdr>
        <w:top w:val="none" w:sz="0" w:space="0" w:color="auto"/>
        <w:left w:val="none" w:sz="0" w:space="0" w:color="auto"/>
        <w:bottom w:val="none" w:sz="0" w:space="0" w:color="auto"/>
        <w:right w:val="none" w:sz="0" w:space="0" w:color="auto"/>
      </w:divBdr>
    </w:div>
    <w:div w:id="116025446">
      <w:bodyDiv w:val="1"/>
      <w:marLeft w:val="0"/>
      <w:marRight w:val="0"/>
      <w:marTop w:val="0"/>
      <w:marBottom w:val="0"/>
      <w:divBdr>
        <w:top w:val="none" w:sz="0" w:space="0" w:color="auto"/>
        <w:left w:val="none" w:sz="0" w:space="0" w:color="auto"/>
        <w:bottom w:val="none" w:sz="0" w:space="0" w:color="auto"/>
        <w:right w:val="none" w:sz="0" w:space="0" w:color="auto"/>
      </w:divBdr>
    </w:div>
    <w:div w:id="118569894">
      <w:bodyDiv w:val="1"/>
      <w:marLeft w:val="0"/>
      <w:marRight w:val="0"/>
      <w:marTop w:val="0"/>
      <w:marBottom w:val="0"/>
      <w:divBdr>
        <w:top w:val="none" w:sz="0" w:space="0" w:color="auto"/>
        <w:left w:val="none" w:sz="0" w:space="0" w:color="auto"/>
        <w:bottom w:val="none" w:sz="0" w:space="0" w:color="auto"/>
        <w:right w:val="none" w:sz="0" w:space="0" w:color="auto"/>
      </w:divBdr>
    </w:div>
    <w:div w:id="121115365">
      <w:bodyDiv w:val="1"/>
      <w:marLeft w:val="0"/>
      <w:marRight w:val="0"/>
      <w:marTop w:val="0"/>
      <w:marBottom w:val="0"/>
      <w:divBdr>
        <w:top w:val="none" w:sz="0" w:space="0" w:color="auto"/>
        <w:left w:val="none" w:sz="0" w:space="0" w:color="auto"/>
        <w:bottom w:val="none" w:sz="0" w:space="0" w:color="auto"/>
        <w:right w:val="none" w:sz="0" w:space="0" w:color="auto"/>
      </w:divBdr>
    </w:div>
    <w:div w:id="141849774">
      <w:bodyDiv w:val="1"/>
      <w:marLeft w:val="0"/>
      <w:marRight w:val="0"/>
      <w:marTop w:val="0"/>
      <w:marBottom w:val="0"/>
      <w:divBdr>
        <w:top w:val="none" w:sz="0" w:space="0" w:color="auto"/>
        <w:left w:val="none" w:sz="0" w:space="0" w:color="auto"/>
        <w:bottom w:val="none" w:sz="0" w:space="0" w:color="auto"/>
        <w:right w:val="none" w:sz="0" w:space="0" w:color="auto"/>
      </w:divBdr>
    </w:div>
    <w:div w:id="142047561">
      <w:bodyDiv w:val="1"/>
      <w:marLeft w:val="0"/>
      <w:marRight w:val="0"/>
      <w:marTop w:val="0"/>
      <w:marBottom w:val="0"/>
      <w:divBdr>
        <w:top w:val="none" w:sz="0" w:space="0" w:color="auto"/>
        <w:left w:val="none" w:sz="0" w:space="0" w:color="auto"/>
        <w:bottom w:val="none" w:sz="0" w:space="0" w:color="auto"/>
        <w:right w:val="none" w:sz="0" w:space="0" w:color="auto"/>
      </w:divBdr>
    </w:div>
    <w:div w:id="150100226">
      <w:bodyDiv w:val="1"/>
      <w:marLeft w:val="0"/>
      <w:marRight w:val="0"/>
      <w:marTop w:val="0"/>
      <w:marBottom w:val="0"/>
      <w:divBdr>
        <w:top w:val="none" w:sz="0" w:space="0" w:color="auto"/>
        <w:left w:val="none" w:sz="0" w:space="0" w:color="auto"/>
        <w:bottom w:val="none" w:sz="0" w:space="0" w:color="auto"/>
        <w:right w:val="none" w:sz="0" w:space="0" w:color="auto"/>
      </w:divBdr>
    </w:div>
    <w:div w:id="150676807">
      <w:bodyDiv w:val="1"/>
      <w:marLeft w:val="0"/>
      <w:marRight w:val="0"/>
      <w:marTop w:val="0"/>
      <w:marBottom w:val="0"/>
      <w:divBdr>
        <w:top w:val="none" w:sz="0" w:space="0" w:color="auto"/>
        <w:left w:val="none" w:sz="0" w:space="0" w:color="auto"/>
        <w:bottom w:val="none" w:sz="0" w:space="0" w:color="auto"/>
        <w:right w:val="none" w:sz="0" w:space="0" w:color="auto"/>
      </w:divBdr>
    </w:div>
    <w:div w:id="164133596">
      <w:bodyDiv w:val="1"/>
      <w:marLeft w:val="0"/>
      <w:marRight w:val="0"/>
      <w:marTop w:val="0"/>
      <w:marBottom w:val="0"/>
      <w:divBdr>
        <w:top w:val="none" w:sz="0" w:space="0" w:color="auto"/>
        <w:left w:val="none" w:sz="0" w:space="0" w:color="auto"/>
        <w:bottom w:val="none" w:sz="0" w:space="0" w:color="auto"/>
        <w:right w:val="none" w:sz="0" w:space="0" w:color="auto"/>
      </w:divBdr>
    </w:div>
    <w:div w:id="196087539">
      <w:bodyDiv w:val="1"/>
      <w:marLeft w:val="0"/>
      <w:marRight w:val="0"/>
      <w:marTop w:val="0"/>
      <w:marBottom w:val="0"/>
      <w:divBdr>
        <w:top w:val="none" w:sz="0" w:space="0" w:color="auto"/>
        <w:left w:val="none" w:sz="0" w:space="0" w:color="auto"/>
        <w:bottom w:val="none" w:sz="0" w:space="0" w:color="auto"/>
        <w:right w:val="none" w:sz="0" w:space="0" w:color="auto"/>
      </w:divBdr>
    </w:div>
    <w:div w:id="235937970">
      <w:bodyDiv w:val="1"/>
      <w:marLeft w:val="0"/>
      <w:marRight w:val="0"/>
      <w:marTop w:val="0"/>
      <w:marBottom w:val="0"/>
      <w:divBdr>
        <w:top w:val="none" w:sz="0" w:space="0" w:color="auto"/>
        <w:left w:val="none" w:sz="0" w:space="0" w:color="auto"/>
        <w:bottom w:val="none" w:sz="0" w:space="0" w:color="auto"/>
        <w:right w:val="none" w:sz="0" w:space="0" w:color="auto"/>
      </w:divBdr>
    </w:div>
    <w:div w:id="245044171">
      <w:bodyDiv w:val="1"/>
      <w:marLeft w:val="0"/>
      <w:marRight w:val="0"/>
      <w:marTop w:val="0"/>
      <w:marBottom w:val="0"/>
      <w:divBdr>
        <w:top w:val="none" w:sz="0" w:space="0" w:color="auto"/>
        <w:left w:val="none" w:sz="0" w:space="0" w:color="auto"/>
        <w:bottom w:val="none" w:sz="0" w:space="0" w:color="auto"/>
        <w:right w:val="none" w:sz="0" w:space="0" w:color="auto"/>
      </w:divBdr>
    </w:div>
    <w:div w:id="249118872">
      <w:bodyDiv w:val="1"/>
      <w:marLeft w:val="0"/>
      <w:marRight w:val="0"/>
      <w:marTop w:val="0"/>
      <w:marBottom w:val="0"/>
      <w:divBdr>
        <w:top w:val="none" w:sz="0" w:space="0" w:color="auto"/>
        <w:left w:val="none" w:sz="0" w:space="0" w:color="auto"/>
        <w:bottom w:val="none" w:sz="0" w:space="0" w:color="auto"/>
        <w:right w:val="none" w:sz="0" w:space="0" w:color="auto"/>
      </w:divBdr>
    </w:div>
    <w:div w:id="283268424">
      <w:bodyDiv w:val="1"/>
      <w:marLeft w:val="0"/>
      <w:marRight w:val="0"/>
      <w:marTop w:val="0"/>
      <w:marBottom w:val="0"/>
      <w:divBdr>
        <w:top w:val="none" w:sz="0" w:space="0" w:color="auto"/>
        <w:left w:val="none" w:sz="0" w:space="0" w:color="auto"/>
        <w:bottom w:val="none" w:sz="0" w:space="0" w:color="auto"/>
        <w:right w:val="none" w:sz="0" w:space="0" w:color="auto"/>
      </w:divBdr>
    </w:div>
    <w:div w:id="331876283">
      <w:bodyDiv w:val="1"/>
      <w:marLeft w:val="0"/>
      <w:marRight w:val="0"/>
      <w:marTop w:val="0"/>
      <w:marBottom w:val="0"/>
      <w:divBdr>
        <w:top w:val="none" w:sz="0" w:space="0" w:color="auto"/>
        <w:left w:val="none" w:sz="0" w:space="0" w:color="auto"/>
        <w:bottom w:val="none" w:sz="0" w:space="0" w:color="auto"/>
        <w:right w:val="none" w:sz="0" w:space="0" w:color="auto"/>
      </w:divBdr>
    </w:div>
    <w:div w:id="338309750">
      <w:bodyDiv w:val="1"/>
      <w:marLeft w:val="0"/>
      <w:marRight w:val="0"/>
      <w:marTop w:val="0"/>
      <w:marBottom w:val="0"/>
      <w:divBdr>
        <w:top w:val="none" w:sz="0" w:space="0" w:color="auto"/>
        <w:left w:val="none" w:sz="0" w:space="0" w:color="auto"/>
        <w:bottom w:val="none" w:sz="0" w:space="0" w:color="auto"/>
        <w:right w:val="none" w:sz="0" w:space="0" w:color="auto"/>
      </w:divBdr>
    </w:div>
    <w:div w:id="355423687">
      <w:bodyDiv w:val="1"/>
      <w:marLeft w:val="0"/>
      <w:marRight w:val="0"/>
      <w:marTop w:val="0"/>
      <w:marBottom w:val="0"/>
      <w:divBdr>
        <w:top w:val="none" w:sz="0" w:space="0" w:color="auto"/>
        <w:left w:val="none" w:sz="0" w:space="0" w:color="auto"/>
        <w:bottom w:val="none" w:sz="0" w:space="0" w:color="auto"/>
        <w:right w:val="none" w:sz="0" w:space="0" w:color="auto"/>
      </w:divBdr>
    </w:div>
    <w:div w:id="402339262">
      <w:bodyDiv w:val="1"/>
      <w:marLeft w:val="0"/>
      <w:marRight w:val="0"/>
      <w:marTop w:val="0"/>
      <w:marBottom w:val="0"/>
      <w:divBdr>
        <w:top w:val="none" w:sz="0" w:space="0" w:color="auto"/>
        <w:left w:val="none" w:sz="0" w:space="0" w:color="auto"/>
        <w:bottom w:val="none" w:sz="0" w:space="0" w:color="auto"/>
        <w:right w:val="none" w:sz="0" w:space="0" w:color="auto"/>
      </w:divBdr>
    </w:div>
    <w:div w:id="408697775">
      <w:bodyDiv w:val="1"/>
      <w:marLeft w:val="0"/>
      <w:marRight w:val="0"/>
      <w:marTop w:val="0"/>
      <w:marBottom w:val="0"/>
      <w:divBdr>
        <w:top w:val="none" w:sz="0" w:space="0" w:color="auto"/>
        <w:left w:val="none" w:sz="0" w:space="0" w:color="auto"/>
        <w:bottom w:val="none" w:sz="0" w:space="0" w:color="auto"/>
        <w:right w:val="none" w:sz="0" w:space="0" w:color="auto"/>
      </w:divBdr>
    </w:div>
    <w:div w:id="475072651">
      <w:bodyDiv w:val="1"/>
      <w:marLeft w:val="0"/>
      <w:marRight w:val="0"/>
      <w:marTop w:val="0"/>
      <w:marBottom w:val="0"/>
      <w:divBdr>
        <w:top w:val="none" w:sz="0" w:space="0" w:color="auto"/>
        <w:left w:val="none" w:sz="0" w:space="0" w:color="auto"/>
        <w:bottom w:val="none" w:sz="0" w:space="0" w:color="auto"/>
        <w:right w:val="none" w:sz="0" w:space="0" w:color="auto"/>
      </w:divBdr>
    </w:div>
    <w:div w:id="480317652">
      <w:bodyDiv w:val="1"/>
      <w:marLeft w:val="0"/>
      <w:marRight w:val="0"/>
      <w:marTop w:val="0"/>
      <w:marBottom w:val="0"/>
      <w:divBdr>
        <w:top w:val="none" w:sz="0" w:space="0" w:color="auto"/>
        <w:left w:val="none" w:sz="0" w:space="0" w:color="auto"/>
        <w:bottom w:val="none" w:sz="0" w:space="0" w:color="auto"/>
        <w:right w:val="none" w:sz="0" w:space="0" w:color="auto"/>
      </w:divBdr>
    </w:div>
    <w:div w:id="516163956">
      <w:bodyDiv w:val="1"/>
      <w:marLeft w:val="0"/>
      <w:marRight w:val="0"/>
      <w:marTop w:val="0"/>
      <w:marBottom w:val="0"/>
      <w:divBdr>
        <w:top w:val="none" w:sz="0" w:space="0" w:color="auto"/>
        <w:left w:val="none" w:sz="0" w:space="0" w:color="auto"/>
        <w:bottom w:val="none" w:sz="0" w:space="0" w:color="auto"/>
        <w:right w:val="none" w:sz="0" w:space="0" w:color="auto"/>
      </w:divBdr>
    </w:div>
    <w:div w:id="519703720">
      <w:bodyDiv w:val="1"/>
      <w:marLeft w:val="0"/>
      <w:marRight w:val="0"/>
      <w:marTop w:val="0"/>
      <w:marBottom w:val="0"/>
      <w:divBdr>
        <w:top w:val="none" w:sz="0" w:space="0" w:color="auto"/>
        <w:left w:val="none" w:sz="0" w:space="0" w:color="auto"/>
        <w:bottom w:val="none" w:sz="0" w:space="0" w:color="auto"/>
        <w:right w:val="none" w:sz="0" w:space="0" w:color="auto"/>
      </w:divBdr>
    </w:div>
    <w:div w:id="528374245">
      <w:bodyDiv w:val="1"/>
      <w:marLeft w:val="0"/>
      <w:marRight w:val="0"/>
      <w:marTop w:val="0"/>
      <w:marBottom w:val="0"/>
      <w:divBdr>
        <w:top w:val="none" w:sz="0" w:space="0" w:color="auto"/>
        <w:left w:val="none" w:sz="0" w:space="0" w:color="auto"/>
        <w:bottom w:val="none" w:sz="0" w:space="0" w:color="auto"/>
        <w:right w:val="none" w:sz="0" w:space="0" w:color="auto"/>
      </w:divBdr>
    </w:div>
    <w:div w:id="537086702">
      <w:bodyDiv w:val="1"/>
      <w:marLeft w:val="0"/>
      <w:marRight w:val="0"/>
      <w:marTop w:val="0"/>
      <w:marBottom w:val="0"/>
      <w:divBdr>
        <w:top w:val="none" w:sz="0" w:space="0" w:color="auto"/>
        <w:left w:val="none" w:sz="0" w:space="0" w:color="auto"/>
        <w:bottom w:val="none" w:sz="0" w:space="0" w:color="auto"/>
        <w:right w:val="none" w:sz="0" w:space="0" w:color="auto"/>
      </w:divBdr>
    </w:div>
    <w:div w:id="565188268">
      <w:bodyDiv w:val="1"/>
      <w:marLeft w:val="0"/>
      <w:marRight w:val="0"/>
      <w:marTop w:val="0"/>
      <w:marBottom w:val="0"/>
      <w:divBdr>
        <w:top w:val="none" w:sz="0" w:space="0" w:color="auto"/>
        <w:left w:val="none" w:sz="0" w:space="0" w:color="auto"/>
        <w:bottom w:val="none" w:sz="0" w:space="0" w:color="auto"/>
        <w:right w:val="none" w:sz="0" w:space="0" w:color="auto"/>
      </w:divBdr>
    </w:div>
    <w:div w:id="573858060">
      <w:bodyDiv w:val="1"/>
      <w:marLeft w:val="0"/>
      <w:marRight w:val="0"/>
      <w:marTop w:val="0"/>
      <w:marBottom w:val="0"/>
      <w:divBdr>
        <w:top w:val="none" w:sz="0" w:space="0" w:color="auto"/>
        <w:left w:val="none" w:sz="0" w:space="0" w:color="auto"/>
        <w:bottom w:val="none" w:sz="0" w:space="0" w:color="auto"/>
        <w:right w:val="none" w:sz="0" w:space="0" w:color="auto"/>
      </w:divBdr>
    </w:div>
    <w:div w:id="608005796">
      <w:bodyDiv w:val="1"/>
      <w:marLeft w:val="0"/>
      <w:marRight w:val="0"/>
      <w:marTop w:val="0"/>
      <w:marBottom w:val="0"/>
      <w:divBdr>
        <w:top w:val="none" w:sz="0" w:space="0" w:color="auto"/>
        <w:left w:val="none" w:sz="0" w:space="0" w:color="auto"/>
        <w:bottom w:val="none" w:sz="0" w:space="0" w:color="auto"/>
        <w:right w:val="none" w:sz="0" w:space="0" w:color="auto"/>
      </w:divBdr>
    </w:div>
    <w:div w:id="665939306">
      <w:bodyDiv w:val="1"/>
      <w:marLeft w:val="0"/>
      <w:marRight w:val="0"/>
      <w:marTop w:val="0"/>
      <w:marBottom w:val="0"/>
      <w:divBdr>
        <w:top w:val="none" w:sz="0" w:space="0" w:color="auto"/>
        <w:left w:val="none" w:sz="0" w:space="0" w:color="auto"/>
        <w:bottom w:val="none" w:sz="0" w:space="0" w:color="auto"/>
        <w:right w:val="none" w:sz="0" w:space="0" w:color="auto"/>
      </w:divBdr>
    </w:div>
    <w:div w:id="675037631">
      <w:bodyDiv w:val="1"/>
      <w:marLeft w:val="0"/>
      <w:marRight w:val="0"/>
      <w:marTop w:val="0"/>
      <w:marBottom w:val="0"/>
      <w:divBdr>
        <w:top w:val="none" w:sz="0" w:space="0" w:color="auto"/>
        <w:left w:val="none" w:sz="0" w:space="0" w:color="auto"/>
        <w:bottom w:val="none" w:sz="0" w:space="0" w:color="auto"/>
        <w:right w:val="none" w:sz="0" w:space="0" w:color="auto"/>
      </w:divBdr>
    </w:div>
    <w:div w:id="693045271">
      <w:bodyDiv w:val="1"/>
      <w:marLeft w:val="0"/>
      <w:marRight w:val="0"/>
      <w:marTop w:val="0"/>
      <w:marBottom w:val="0"/>
      <w:divBdr>
        <w:top w:val="none" w:sz="0" w:space="0" w:color="auto"/>
        <w:left w:val="none" w:sz="0" w:space="0" w:color="auto"/>
        <w:bottom w:val="none" w:sz="0" w:space="0" w:color="auto"/>
        <w:right w:val="none" w:sz="0" w:space="0" w:color="auto"/>
      </w:divBdr>
    </w:div>
    <w:div w:id="700400149">
      <w:bodyDiv w:val="1"/>
      <w:marLeft w:val="0"/>
      <w:marRight w:val="0"/>
      <w:marTop w:val="0"/>
      <w:marBottom w:val="0"/>
      <w:divBdr>
        <w:top w:val="none" w:sz="0" w:space="0" w:color="auto"/>
        <w:left w:val="none" w:sz="0" w:space="0" w:color="auto"/>
        <w:bottom w:val="none" w:sz="0" w:space="0" w:color="auto"/>
        <w:right w:val="none" w:sz="0" w:space="0" w:color="auto"/>
      </w:divBdr>
    </w:div>
    <w:div w:id="715199072">
      <w:bodyDiv w:val="1"/>
      <w:marLeft w:val="0"/>
      <w:marRight w:val="0"/>
      <w:marTop w:val="0"/>
      <w:marBottom w:val="0"/>
      <w:divBdr>
        <w:top w:val="none" w:sz="0" w:space="0" w:color="auto"/>
        <w:left w:val="none" w:sz="0" w:space="0" w:color="auto"/>
        <w:bottom w:val="none" w:sz="0" w:space="0" w:color="auto"/>
        <w:right w:val="none" w:sz="0" w:space="0" w:color="auto"/>
      </w:divBdr>
    </w:div>
    <w:div w:id="732851069">
      <w:bodyDiv w:val="1"/>
      <w:marLeft w:val="0"/>
      <w:marRight w:val="0"/>
      <w:marTop w:val="0"/>
      <w:marBottom w:val="0"/>
      <w:divBdr>
        <w:top w:val="none" w:sz="0" w:space="0" w:color="auto"/>
        <w:left w:val="none" w:sz="0" w:space="0" w:color="auto"/>
        <w:bottom w:val="none" w:sz="0" w:space="0" w:color="auto"/>
        <w:right w:val="none" w:sz="0" w:space="0" w:color="auto"/>
      </w:divBdr>
    </w:div>
    <w:div w:id="746419638">
      <w:bodyDiv w:val="1"/>
      <w:marLeft w:val="0"/>
      <w:marRight w:val="0"/>
      <w:marTop w:val="0"/>
      <w:marBottom w:val="0"/>
      <w:divBdr>
        <w:top w:val="none" w:sz="0" w:space="0" w:color="auto"/>
        <w:left w:val="none" w:sz="0" w:space="0" w:color="auto"/>
        <w:bottom w:val="none" w:sz="0" w:space="0" w:color="auto"/>
        <w:right w:val="none" w:sz="0" w:space="0" w:color="auto"/>
      </w:divBdr>
    </w:div>
    <w:div w:id="765345114">
      <w:bodyDiv w:val="1"/>
      <w:marLeft w:val="0"/>
      <w:marRight w:val="0"/>
      <w:marTop w:val="0"/>
      <w:marBottom w:val="0"/>
      <w:divBdr>
        <w:top w:val="none" w:sz="0" w:space="0" w:color="auto"/>
        <w:left w:val="none" w:sz="0" w:space="0" w:color="auto"/>
        <w:bottom w:val="none" w:sz="0" w:space="0" w:color="auto"/>
        <w:right w:val="none" w:sz="0" w:space="0" w:color="auto"/>
      </w:divBdr>
    </w:div>
    <w:div w:id="783230882">
      <w:bodyDiv w:val="1"/>
      <w:marLeft w:val="0"/>
      <w:marRight w:val="0"/>
      <w:marTop w:val="0"/>
      <w:marBottom w:val="0"/>
      <w:divBdr>
        <w:top w:val="none" w:sz="0" w:space="0" w:color="auto"/>
        <w:left w:val="none" w:sz="0" w:space="0" w:color="auto"/>
        <w:bottom w:val="none" w:sz="0" w:space="0" w:color="auto"/>
        <w:right w:val="none" w:sz="0" w:space="0" w:color="auto"/>
      </w:divBdr>
    </w:div>
    <w:div w:id="817838657">
      <w:bodyDiv w:val="1"/>
      <w:marLeft w:val="0"/>
      <w:marRight w:val="0"/>
      <w:marTop w:val="0"/>
      <w:marBottom w:val="0"/>
      <w:divBdr>
        <w:top w:val="none" w:sz="0" w:space="0" w:color="auto"/>
        <w:left w:val="none" w:sz="0" w:space="0" w:color="auto"/>
        <w:bottom w:val="none" w:sz="0" w:space="0" w:color="auto"/>
        <w:right w:val="none" w:sz="0" w:space="0" w:color="auto"/>
      </w:divBdr>
    </w:div>
    <w:div w:id="821505480">
      <w:bodyDiv w:val="1"/>
      <w:marLeft w:val="0"/>
      <w:marRight w:val="0"/>
      <w:marTop w:val="0"/>
      <w:marBottom w:val="0"/>
      <w:divBdr>
        <w:top w:val="none" w:sz="0" w:space="0" w:color="auto"/>
        <w:left w:val="none" w:sz="0" w:space="0" w:color="auto"/>
        <w:bottom w:val="none" w:sz="0" w:space="0" w:color="auto"/>
        <w:right w:val="none" w:sz="0" w:space="0" w:color="auto"/>
      </w:divBdr>
    </w:div>
    <w:div w:id="854148029">
      <w:bodyDiv w:val="1"/>
      <w:marLeft w:val="0"/>
      <w:marRight w:val="0"/>
      <w:marTop w:val="0"/>
      <w:marBottom w:val="0"/>
      <w:divBdr>
        <w:top w:val="none" w:sz="0" w:space="0" w:color="auto"/>
        <w:left w:val="none" w:sz="0" w:space="0" w:color="auto"/>
        <w:bottom w:val="none" w:sz="0" w:space="0" w:color="auto"/>
        <w:right w:val="none" w:sz="0" w:space="0" w:color="auto"/>
      </w:divBdr>
    </w:div>
    <w:div w:id="857425531">
      <w:bodyDiv w:val="1"/>
      <w:marLeft w:val="0"/>
      <w:marRight w:val="0"/>
      <w:marTop w:val="0"/>
      <w:marBottom w:val="0"/>
      <w:divBdr>
        <w:top w:val="none" w:sz="0" w:space="0" w:color="auto"/>
        <w:left w:val="none" w:sz="0" w:space="0" w:color="auto"/>
        <w:bottom w:val="none" w:sz="0" w:space="0" w:color="auto"/>
        <w:right w:val="none" w:sz="0" w:space="0" w:color="auto"/>
      </w:divBdr>
    </w:div>
    <w:div w:id="865216131">
      <w:bodyDiv w:val="1"/>
      <w:marLeft w:val="0"/>
      <w:marRight w:val="0"/>
      <w:marTop w:val="0"/>
      <w:marBottom w:val="0"/>
      <w:divBdr>
        <w:top w:val="none" w:sz="0" w:space="0" w:color="auto"/>
        <w:left w:val="none" w:sz="0" w:space="0" w:color="auto"/>
        <w:bottom w:val="none" w:sz="0" w:space="0" w:color="auto"/>
        <w:right w:val="none" w:sz="0" w:space="0" w:color="auto"/>
      </w:divBdr>
    </w:div>
    <w:div w:id="871461338">
      <w:bodyDiv w:val="1"/>
      <w:marLeft w:val="0"/>
      <w:marRight w:val="0"/>
      <w:marTop w:val="0"/>
      <w:marBottom w:val="0"/>
      <w:divBdr>
        <w:top w:val="none" w:sz="0" w:space="0" w:color="auto"/>
        <w:left w:val="none" w:sz="0" w:space="0" w:color="auto"/>
        <w:bottom w:val="none" w:sz="0" w:space="0" w:color="auto"/>
        <w:right w:val="none" w:sz="0" w:space="0" w:color="auto"/>
      </w:divBdr>
    </w:div>
    <w:div w:id="872301612">
      <w:bodyDiv w:val="1"/>
      <w:marLeft w:val="0"/>
      <w:marRight w:val="0"/>
      <w:marTop w:val="0"/>
      <w:marBottom w:val="0"/>
      <w:divBdr>
        <w:top w:val="none" w:sz="0" w:space="0" w:color="auto"/>
        <w:left w:val="none" w:sz="0" w:space="0" w:color="auto"/>
        <w:bottom w:val="none" w:sz="0" w:space="0" w:color="auto"/>
        <w:right w:val="none" w:sz="0" w:space="0" w:color="auto"/>
      </w:divBdr>
    </w:div>
    <w:div w:id="905451888">
      <w:bodyDiv w:val="1"/>
      <w:marLeft w:val="0"/>
      <w:marRight w:val="0"/>
      <w:marTop w:val="0"/>
      <w:marBottom w:val="0"/>
      <w:divBdr>
        <w:top w:val="none" w:sz="0" w:space="0" w:color="auto"/>
        <w:left w:val="none" w:sz="0" w:space="0" w:color="auto"/>
        <w:bottom w:val="none" w:sz="0" w:space="0" w:color="auto"/>
        <w:right w:val="none" w:sz="0" w:space="0" w:color="auto"/>
      </w:divBdr>
    </w:div>
    <w:div w:id="924994544">
      <w:bodyDiv w:val="1"/>
      <w:marLeft w:val="0"/>
      <w:marRight w:val="0"/>
      <w:marTop w:val="0"/>
      <w:marBottom w:val="0"/>
      <w:divBdr>
        <w:top w:val="none" w:sz="0" w:space="0" w:color="auto"/>
        <w:left w:val="none" w:sz="0" w:space="0" w:color="auto"/>
        <w:bottom w:val="none" w:sz="0" w:space="0" w:color="auto"/>
        <w:right w:val="none" w:sz="0" w:space="0" w:color="auto"/>
      </w:divBdr>
    </w:div>
    <w:div w:id="929655256">
      <w:bodyDiv w:val="1"/>
      <w:marLeft w:val="0"/>
      <w:marRight w:val="0"/>
      <w:marTop w:val="0"/>
      <w:marBottom w:val="0"/>
      <w:divBdr>
        <w:top w:val="none" w:sz="0" w:space="0" w:color="auto"/>
        <w:left w:val="none" w:sz="0" w:space="0" w:color="auto"/>
        <w:bottom w:val="none" w:sz="0" w:space="0" w:color="auto"/>
        <w:right w:val="none" w:sz="0" w:space="0" w:color="auto"/>
      </w:divBdr>
    </w:div>
    <w:div w:id="932665087">
      <w:bodyDiv w:val="1"/>
      <w:marLeft w:val="0"/>
      <w:marRight w:val="0"/>
      <w:marTop w:val="0"/>
      <w:marBottom w:val="0"/>
      <w:divBdr>
        <w:top w:val="none" w:sz="0" w:space="0" w:color="auto"/>
        <w:left w:val="none" w:sz="0" w:space="0" w:color="auto"/>
        <w:bottom w:val="none" w:sz="0" w:space="0" w:color="auto"/>
        <w:right w:val="none" w:sz="0" w:space="0" w:color="auto"/>
      </w:divBdr>
    </w:div>
    <w:div w:id="942735703">
      <w:bodyDiv w:val="1"/>
      <w:marLeft w:val="0"/>
      <w:marRight w:val="0"/>
      <w:marTop w:val="0"/>
      <w:marBottom w:val="0"/>
      <w:divBdr>
        <w:top w:val="none" w:sz="0" w:space="0" w:color="auto"/>
        <w:left w:val="none" w:sz="0" w:space="0" w:color="auto"/>
        <w:bottom w:val="none" w:sz="0" w:space="0" w:color="auto"/>
        <w:right w:val="none" w:sz="0" w:space="0" w:color="auto"/>
      </w:divBdr>
    </w:div>
    <w:div w:id="943265804">
      <w:bodyDiv w:val="1"/>
      <w:marLeft w:val="0"/>
      <w:marRight w:val="0"/>
      <w:marTop w:val="0"/>
      <w:marBottom w:val="0"/>
      <w:divBdr>
        <w:top w:val="none" w:sz="0" w:space="0" w:color="auto"/>
        <w:left w:val="none" w:sz="0" w:space="0" w:color="auto"/>
        <w:bottom w:val="none" w:sz="0" w:space="0" w:color="auto"/>
        <w:right w:val="none" w:sz="0" w:space="0" w:color="auto"/>
      </w:divBdr>
    </w:div>
    <w:div w:id="958604090">
      <w:bodyDiv w:val="1"/>
      <w:marLeft w:val="0"/>
      <w:marRight w:val="0"/>
      <w:marTop w:val="0"/>
      <w:marBottom w:val="0"/>
      <w:divBdr>
        <w:top w:val="none" w:sz="0" w:space="0" w:color="auto"/>
        <w:left w:val="none" w:sz="0" w:space="0" w:color="auto"/>
        <w:bottom w:val="none" w:sz="0" w:space="0" w:color="auto"/>
        <w:right w:val="none" w:sz="0" w:space="0" w:color="auto"/>
      </w:divBdr>
    </w:div>
    <w:div w:id="987590682">
      <w:bodyDiv w:val="1"/>
      <w:marLeft w:val="0"/>
      <w:marRight w:val="0"/>
      <w:marTop w:val="0"/>
      <w:marBottom w:val="0"/>
      <w:divBdr>
        <w:top w:val="none" w:sz="0" w:space="0" w:color="auto"/>
        <w:left w:val="none" w:sz="0" w:space="0" w:color="auto"/>
        <w:bottom w:val="none" w:sz="0" w:space="0" w:color="auto"/>
        <w:right w:val="none" w:sz="0" w:space="0" w:color="auto"/>
      </w:divBdr>
    </w:div>
    <w:div w:id="1029914600">
      <w:bodyDiv w:val="1"/>
      <w:marLeft w:val="0"/>
      <w:marRight w:val="0"/>
      <w:marTop w:val="0"/>
      <w:marBottom w:val="0"/>
      <w:divBdr>
        <w:top w:val="none" w:sz="0" w:space="0" w:color="auto"/>
        <w:left w:val="none" w:sz="0" w:space="0" w:color="auto"/>
        <w:bottom w:val="none" w:sz="0" w:space="0" w:color="auto"/>
        <w:right w:val="none" w:sz="0" w:space="0" w:color="auto"/>
      </w:divBdr>
    </w:div>
    <w:div w:id="1032223583">
      <w:bodyDiv w:val="1"/>
      <w:marLeft w:val="0"/>
      <w:marRight w:val="0"/>
      <w:marTop w:val="0"/>
      <w:marBottom w:val="0"/>
      <w:divBdr>
        <w:top w:val="none" w:sz="0" w:space="0" w:color="auto"/>
        <w:left w:val="none" w:sz="0" w:space="0" w:color="auto"/>
        <w:bottom w:val="none" w:sz="0" w:space="0" w:color="auto"/>
        <w:right w:val="none" w:sz="0" w:space="0" w:color="auto"/>
      </w:divBdr>
    </w:div>
    <w:div w:id="1055618957">
      <w:bodyDiv w:val="1"/>
      <w:marLeft w:val="0"/>
      <w:marRight w:val="0"/>
      <w:marTop w:val="0"/>
      <w:marBottom w:val="0"/>
      <w:divBdr>
        <w:top w:val="none" w:sz="0" w:space="0" w:color="auto"/>
        <w:left w:val="none" w:sz="0" w:space="0" w:color="auto"/>
        <w:bottom w:val="none" w:sz="0" w:space="0" w:color="auto"/>
        <w:right w:val="none" w:sz="0" w:space="0" w:color="auto"/>
      </w:divBdr>
    </w:div>
    <w:div w:id="1059091832">
      <w:bodyDiv w:val="1"/>
      <w:marLeft w:val="0"/>
      <w:marRight w:val="0"/>
      <w:marTop w:val="0"/>
      <w:marBottom w:val="0"/>
      <w:divBdr>
        <w:top w:val="none" w:sz="0" w:space="0" w:color="auto"/>
        <w:left w:val="none" w:sz="0" w:space="0" w:color="auto"/>
        <w:bottom w:val="none" w:sz="0" w:space="0" w:color="auto"/>
        <w:right w:val="none" w:sz="0" w:space="0" w:color="auto"/>
      </w:divBdr>
    </w:div>
    <w:div w:id="1136484310">
      <w:bodyDiv w:val="1"/>
      <w:marLeft w:val="0"/>
      <w:marRight w:val="0"/>
      <w:marTop w:val="0"/>
      <w:marBottom w:val="0"/>
      <w:divBdr>
        <w:top w:val="none" w:sz="0" w:space="0" w:color="auto"/>
        <w:left w:val="none" w:sz="0" w:space="0" w:color="auto"/>
        <w:bottom w:val="none" w:sz="0" w:space="0" w:color="auto"/>
        <w:right w:val="none" w:sz="0" w:space="0" w:color="auto"/>
      </w:divBdr>
    </w:div>
    <w:div w:id="1144663263">
      <w:bodyDiv w:val="1"/>
      <w:marLeft w:val="0"/>
      <w:marRight w:val="0"/>
      <w:marTop w:val="0"/>
      <w:marBottom w:val="0"/>
      <w:divBdr>
        <w:top w:val="none" w:sz="0" w:space="0" w:color="auto"/>
        <w:left w:val="none" w:sz="0" w:space="0" w:color="auto"/>
        <w:bottom w:val="none" w:sz="0" w:space="0" w:color="auto"/>
        <w:right w:val="none" w:sz="0" w:space="0" w:color="auto"/>
      </w:divBdr>
    </w:div>
    <w:div w:id="1152402403">
      <w:bodyDiv w:val="1"/>
      <w:marLeft w:val="0"/>
      <w:marRight w:val="0"/>
      <w:marTop w:val="0"/>
      <w:marBottom w:val="0"/>
      <w:divBdr>
        <w:top w:val="none" w:sz="0" w:space="0" w:color="auto"/>
        <w:left w:val="none" w:sz="0" w:space="0" w:color="auto"/>
        <w:bottom w:val="none" w:sz="0" w:space="0" w:color="auto"/>
        <w:right w:val="none" w:sz="0" w:space="0" w:color="auto"/>
      </w:divBdr>
    </w:div>
    <w:div w:id="1221549930">
      <w:bodyDiv w:val="1"/>
      <w:marLeft w:val="0"/>
      <w:marRight w:val="0"/>
      <w:marTop w:val="0"/>
      <w:marBottom w:val="0"/>
      <w:divBdr>
        <w:top w:val="none" w:sz="0" w:space="0" w:color="auto"/>
        <w:left w:val="none" w:sz="0" w:space="0" w:color="auto"/>
        <w:bottom w:val="none" w:sz="0" w:space="0" w:color="auto"/>
        <w:right w:val="none" w:sz="0" w:space="0" w:color="auto"/>
      </w:divBdr>
    </w:div>
    <w:div w:id="1226143876">
      <w:bodyDiv w:val="1"/>
      <w:marLeft w:val="0"/>
      <w:marRight w:val="0"/>
      <w:marTop w:val="0"/>
      <w:marBottom w:val="0"/>
      <w:divBdr>
        <w:top w:val="none" w:sz="0" w:space="0" w:color="auto"/>
        <w:left w:val="none" w:sz="0" w:space="0" w:color="auto"/>
        <w:bottom w:val="none" w:sz="0" w:space="0" w:color="auto"/>
        <w:right w:val="none" w:sz="0" w:space="0" w:color="auto"/>
      </w:divBdr>
    </w:div>
    <w:div w:id="1226381084">
      <w:bodyDiv w:val="1"/>
      <w:marLeft w:val="0"/>
      <w:marRight w:val="0"/>
      <w:marTop w:val="0"/>
      <w:marBottom w:val="0"/>
      <w:divBdr>
        <w:top w:val="none" w:sz="0" w:space="0" w:color="auto"/>
        <w:left w:val="none" w:sz="0" w:space="0" w:color="auto"/>
        <w:bottom w:val="none" w:sz="0" w:space="0" w:color="auto"/>
        <w:right w:val="none" w:sz="0" w:space="0" w:color="auto"/>
      </w:divBdr>
    </w:div>
    <w:div w:id="1251239758">
      <w:bodyDiv w:val="1"/>
      <w:marLeft w:val="0"/>
      <w:marRight w:val="0"/>
      <w:marTop w:val="0"/>
      <w:marBottom w:val="0"/>
      <w:divBdr>
        <w:top w:val="none" w:sz="0" w:space="0" w:color="auto"/>
        <w:left w:val="none" w:sz="0" w:space="0" w:color="auto"/>
        <w:bottom w:val="none" w:sz="0" w:space="0" w:color="auto"/>
        <w:right w:val="none" w:sz="0" w:space="0" w:color="auto"/>
      </w:divBdr>
    </w:div>
    <w:div w:id="1278489609">
      <w:bodyDiv w:val="1"/>
      <w:marLeft w:val="0"/>
      <w:marRight w:val="0"/>
      <w:marTop w:val="0"/>
      <w:marBottom w:val="0"/>
      <w:divBdr>
        <w:top w:val="none" w:sz="0" w:space="0" w:color="auto"/>
        <w:left w:val="none" w:sz="0" w:space="0" w:color="auto"/>
        <w:bottom w:val="none" w:sz="0" w:space="0" w:color="auto"/>
        <w:right w:val="none" w:sz="0" w:space="0" w:color="auto"/>
      </w:divBdr>
    </w:div>
    <w:div w:id="1299646955">
      <w:bodyDiv w:val="1"/>
      <w:marLeft w:val="0"/>
      <w:marRight w:val="0"/>
      <w:marTop w:val="0"/>
      <w:marBottom w:val="0"/>
      <w:divBdr>
        <w:top w:val="none" w:sz="0" w:space="0" w:color="auto"/>
        <w:left w:val="none" w:sz="0" w:space="0" w:color="auto"/>
        <w:bottom w:val="none" w:sz="0" w:space="0" w:color="auto"/>
        <w:right w:val="none" w:sz="0" w:space="0" w:color="auto"/>
      </w:divBdr>
    </w:div>
    <w:div w:id="1321613468">
      <w:bodyDiv w:val="1"/>
      <w:marLeft w:val="0"/>
      <w:marRight w:val="0"/>
      <w:marTop w:val="0"/>
      <w:marBottom w:val="0"/>
      <w:divBdr>
        <w:top w:val="none" w:sz="0" w:space="0" w:color="auto"/>
        <w:left w:val="none" w:sz="0" w:space="0" w:color="auto"/>
        <w:bottom w:val="none" w:sz="0" w:space="0" w:color="auto"/>
        <w:right w:val="none" w:sz="0" w:space="0" w:color="auto"/>
      </w:divBdr>
    </w:div>
    <w:div w:id="1342463912">
      <w:bodyDiv w:val="1"/>
      <w:marLeft w:val="0"/>
      <w:marRight w:val="0"/>
      <w:marTop w:val="0"/>
      <w:marBottom w:val="0"/>
      <w:divBdr>
        <w:top w:val="none" w:sz="0" w:space="0" w:color="auto"/>
        <w:left w:val="none" w:sz="0" w:space="0" w:color="auto"/>
        <w:bottom w:val="none" w:sz="0" w:space="0" w:color="auto"/>
        <w:right w:val="none" w:sz="0" w:space="0" w:color="auto"/>
      </w:divBdr>
    </w:div>
    <w:div w:id="1344896878">
      <w:bodyDiv w:val="1"/>
      <w:marLeft w:val="0"/>
      <w:marRight w:val="0"/>
      <w:marTop w:val="0"/>
      <w:marBottom w:val="0"/>
      <w:divBdr>
        <w:top w:val="none" w:sz="0" w:space="0" w:color="auto"/>
        <w:left w:val="none" w:sz="0" w:space="0" w:color="auto"/>
        <w:bottom w:val="none" w:sz="0" w:space="0" w:color="auto"/>
        <w:right w:val="none" w:sz="0" w:space="0" w:color="auto"/>
      </w:divBdr>
    </w:div>
    <w:div w:id="1349209753">
      <w:bodyDiv w:val="1"/>
      <w:marLeft w:val="0"/>
      <w:marRight w:val="0"/>
      <w:marTop w:val="0"/>
      <w:marBottom w:val="0"/>
      <w:divBdr>
        <w:top w:val="none" w:sz="0" w:space="0" w:color="auto"/>
        <w:left w:val="none" w:sz="0" w:space="0" w:color="auto"/>
        <w:bottom w:val="none" w:sz="0" w:space="0" w:color="auto"/>
        <w:right w:val="none" w:sz="0" w:space="0" w:color="auto"/>
      </w:divBdr>
    </w:div>
    <w:div w:id="1351953117">
      <w:bodyDiv w:val="1"/>
      <w:marLeft w:val="0"/>
      <w:marRight w:val="0"/>
      <w:marTop w:val="0"/>
      <w:marBottom w:val="0"/>
      <w:divBdr>
        <w:top w:val="none" w:sz="0" w:space="0" w:color="auto"/>
        <w:left w:val="none" w:sz="0" w:space="0" w:color="auto"/>
        <w:bottom w:val="none" w:sz="0" w:space="0" w:color="auto"/>
        <w:right w:val="none" w:sz="0" w:space="0" w:color="auto"/>
      </w:divBdr>
    </w:div>
    <w:div w:id="1367873737">
      <w:bodyDiv w:val="1"/>
      <w:marLeft w:val="0"/>
      <w:marRight w:val="0"/>
      <w:marTop w:val="0"/>
      <w:marBottom w:val="0"/>
      <w:divBdr>
        <w:top w:val="none" w:sz="0" w:space="0" w:color="auto"/>
        <w:left w:val="none" w:sz="0" w:space="0" w:color="auto"/>
        <w:bottom w:val="none" w:sz="0" w:space="0" w:color="auto"/>
        <w:right w:val="none" w:sz="0" w:space="0" w:color="auto"/>
      </w:divBdr>
    </w:div>
    <w:div w:id="1371145823">
      <w:bodyDiv w:val="1"/>
      <w:marLeft w:val="0"/>
      <w:marRight w:val="0"/>
      <w:marTop w:val="0"/>
      <w:marBottom w:val="0"/>
      <w:divBdr>
        <w:top w:val="none" w:sz="0" w:space="0" w:color="auto"/>
        <w:left w:val="none" w:sz="0" w:space="0" w:color="auto"/>
        <w:bottom w:val="none" w:sz="0" w:space="0" w:color="auto"/>
        <w:right w:val="none" w:sz="0" w:space="0" w:color="auto"/>
      </w:divBdr>
    </w:div>
    <w:div w:id="1378581424">
      <w:bodyDiv w:val="1"/>
      <w:marLeft w:val="0"/>
      <w:marRight w:val="0"/>
      <w:marTop w:val="0"/>
      <w:marBottom w:val="0"/>
      <w:divBdr>
        <w:top w:val="none" w:sz="0" w:space="0" w:color="auto"/>
        <w:left w:val="none" w:sz="0" w:space="0" w:color="auto"/>
        <w:bottom w:val="none" w:sz="0" w:space="0" w:color="auto"/>
        <w:right w:val="none" w:sz="0" w:space="0" w:color="auto"/>
      </w:divBdr>
    </w:div>
    <w:div w:id="1386680553">
      <w:bodyDiv w:val="1"/>
      <w:marLeft w:val="0"/>
      <w:marRight w:val="0"/>
      <w:marTop w:val="0"/>
      <w:marBottom w:val="0"/>
      <w:divBdr>
        <w:top w:val="none" w:sz="0" w:space="0" w:color="auto"/>
        <w:left w:val="none" w:sz="0" w:space="0" w:color="auto"/>
        <w:bottom w:val="none" w:sz="0" w:space="0" w:color="auto"/>
        <w:right w:val="none" w:sz="0" w:space="0" w:color="auto"/>
      </w:divBdr>
    </w:div>
    <w:div w:id="1416786037">
      <w:bodyDiv w:val="1"/>
      <w:marLeft w:val="0"/>
      <w:marRight w:val="0"/>
      <w:marTop w:val="0"/>
      <w:marBottom w:val="0"/>
      <w:divBdr>
        <w:top w:val="none" w:sz="0" w:space="0" w:color="auto"/>
        <w:left w:val="none" w:sz="0" w:space="0" w:color="auto"/>
        <w:bottom w:val="none" w:sz="0" w:space="0" w:color="auto"/>
        <w:right w:val="none" w:sz="0" w:space="0" w:color="auto"/>
      </w:divBdr>
    </w:div>
    <w:div w:id="1427338035">
      <w:bodyDiv w:val="1"/>
      <w:marLeft w:val="0"/>
      <w:marRight w:val="0"/>
      <w:marTop w:val="0"/>
      <w:marBottom w:val="0"/>
      <w:divBdr>
        <w:top w:val="none" w:sz="0" w:space="0" w:color="auto"/>
        <w:left w:val="none" w:sz="0" w:space="0" w:color="auto"/>
        <w:bottom w:val="none" w:sz="0" w:space="0" w:color="auto"/>
        <w:right w:val="none" w:sz="0" w:space="0" w:color="auto"/>
      </w:divBdr>
    </w:div>
    <w:div w:id="1444422646">
      <w:bodyDiv w:val="1"/>
      <w:marLeft w:val="0"/>
      <w:marRight w:val="0"/>
      <w:marTop w:val="0"/>
      <w:marBottom w:val="0"/>
      <w:divBdr>
        <w:top w:val="none" w:sz="0" w:space="0" w:color="auto"/>
        <w:left w:val="none" w:sz="0" w:space="0" w:color="auto"/>
        <w:bottom w:val="none" w:sz="0" w:space="0" w:color="auto"/>
        <w:right w:val="none" w:sz="0" w:space="0" w:color="auto"/>
      </w:divBdr>
    </w:div>
    <w:div w:id="1482502575">
      <w:bodyDiv w:val="1"/>
      <w:marLeft w:val="0"/>
      <w:marRight w:val="0"/>
      <w:marTop w:val="0"/>
      <w:marBottom w:val="0"/>
      <w:divBdr>
        <w:top w:val="none" w:sz="0" w:space="0" w:color="auto"/>
        <w:left w:val="none" w:sz="0" w:space="0" w:color="auto"/>
        <w:bottom w:val="none" w:sz="0" w:space="0" w:color="auto"/>
        <w:right w:val="none" w:sz="0" w:space="0" w:color="auto"/>
      </w:divBdr>
    </w:div>
    <w:div w:id="1483621284">
      <w:bodyDiv w:val="1"/>
      <w:marLeft w:val="0"/>
      <w:marRight w:val="0"/>
      <w:marTop w:val="0"/>
      <w:marBottom w:val="0"/>
      <w:divBdr>
        <w:top w:val="none" w:sz="0" w:space="0" w:color="auto"/>
        <w:left w:val="none" w:sz="0" w:space="0" w:color="auto"/>
        <w:bottom w:val="none" w:sz="0" w:space="0" w:color="auto"/>
        <w:right w:val="none" w:sz="0" w:space="0" w:color="auto"/>
      </w:divBdr>
    </w:div>
    <w:div w:id="1485657724">
      <w:bodyDiv w:val="1"/>
      <w:marLeft w:val="0"/>
      <w:marRight w:val="0"/>
      <w:marTop w:val="0"/>
      <w:marBottom w:val="0"/>
      <w:divBdr>
        <w:top w:val="none" w:sz="0" w:space="0" w:color="auto"/>
        <w:left w:val="none" w:sz="0" w:space="0" w:color="auto"/>
        <w:bottom w:val="none" w:sz="0" w:space="0" w:color="auto"/>
        <w:right w:val="none" w:sz="0" w:space="0" w:color="auto"/>
      </w:divBdr>
    </w:div>
    <w:div w:id="1492140589">
      <w:bodyDiv w:val="1"/>
      <w:marLeft w:val="0"/>
      <w:marRight w:val="0"/>
      <w:marTop w:val="0"/>
      <w:marBottom w:val="0"/>
      <w:divBdr>
        <w:top w:val="none" w:sz="0" w:space="0" w:color="auto"/>
        <w:left w:val="none" w:sz="0" w:space="0" w:color="auto"/>
        <w:bottom w:val="none" w:sz="0" w:space="0" w:color="auto"/>
        <w:right w:val="none" w:sz="0" w:space="0" w:color="auto"/>
      </w:divBdr>
    </w:div>
    <w:div w:id="1492406201">
      <w:bodyDiv w:val="1"/>
      <w:marLeft w:val="0"/>
      <w:marRight w:val="0"/>
      <w:marTop w:val="0"/>
      <w:marBottom w:val="0"/>
      <w:divBdr>
        <w:top w:val="none" w:sz="0" w:space="0" w:color="auto"/>
        <w:left w:val="none" w:sz="0" w:space="0" w:color="auto"/>
        <w:bottom w:val="none" w:sz="0" w:space="0" w:color="auto"/>
        <w:right w:val="none" w:sz="0" w:space="0" w:color="auto"/>
      </w:divBdr>
    </w:div>
    <w:div w:id="1539246487">
      <w:bodyDiv w:val="1"/>
      <w:marLeft w:val="0"/>
      <w:marRight w:val="0"/>
      <w:marTop w:val="0"/>
      <w:marBottom w:val="0"/>
      <w:divBdr>
        <w:top w:val="none" w:sz="0" w:space="0" w:color="auto"/>
        <w:left w:val="none" w:sz="0" w:space="0" w:color="auto"/>
        <w:bottom w:val="none" w:sz="0" w:space="0" w:color="auto"/>
        <w:right w:val="none" w:sz="0" w:space="0" w:color="auto"/>
      </w:divBdr>
    </w:div>
    <w:div w:id="1569926435">
      <w:bodyDiv w:val="1"/>
      <w:marLeft w:val="0"/>
      <w:marRight w:val="0"/>
      <w:marTop w:val="0"/>
      <w:marBottom w:val="0"/>
      <w:divBdr>
        <w:top w:val="none" w:sz="0" w:space="0" w:color="auto"/>
        <w:left w:val="none" w:sz="0" w:space="0" w:color="auto"/>
        <w:bottom w:val="none" w:sz="0" w:space="0" w:color="auto"/>
        <w:right w:val="none" w:sz="0" w:space="0" w:color="auto"/>
      </w:divBdr>
    </w:div>
    <w:div w:id="1579048127">
      <w:bodyDiv w:val="1"/>
      <w:marLeft w:val="0"/>
      <w:marRight w:val="0"/>
      <w:marTop w:val="0"/>
      <w:marBottom w:val="0"/>
      <w:divBdr>
        <w:top w:val="none" w:sz="0" w:space="0" w:color="auto"/>
        <w:left w:val="none" w:sz="0" w:space="0" w:color="auto"/>
        <w:bottom w:val="none" w:sz="0" w:space="0" w:color="auto"/>
        <w:right w:val="none" w:sz="0" w:space="0" w:color="auto"/>
      </w:divBdr>
    </w:div>
    <w:div w:id="1579250609">
      <w:bodyDiv w:val="1"/>
      <w:marLeft w:val="0"/>
      <w:marRight w:val="0"/>
      <w:marTop w:val="0"/>
      <w:marBottom w:val="0"/>
      <w:divBdr>
        <w:top w:val="none" w:sz="0" w:space="0" w:color="auto"/>
        <w:left w:val="none" w:sz="0" w:space="0" w:color="auto"/>
        <w:bottom w:val="none" w:sz="0" w:space="0" w:color="auto"/>
        <w:right w:val="none" w:sz="0" w:space="0" w:color="auto"/>
      </w:divBdr>
    </w:div>
    <w:div w:id="1592272536">
      <w:bodyDiv w:val="1"/>
      <w:marLeft w:val="0"/>
      <w:marRight w:val="0"/>
      <w:marTop w:val="0"/>
      <w:marBottom w:val="0"/>
      <w:divBdr>
        <w:top w:val="none" w:sz="0" w:space="0" w:color="auto"/>
        <w:left w:val="none" w:sz="0" w:space="0" w:color="auto"/>
        <w:bottom w:val="none" w:sz="0" w:space="0" w:color="auto"/>
        <w:right w:val="none" w:sz="0" w:space="0" w:color="auto"/>
      </w:divBdr>
    </w:div>
    <w:div w:id="1625381992">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44699400">
      <w:bodyDiv w:val="1"/>
      <w:marLeft w:val="0"/>
      <w:marRight w:val="0"/>
      <w:marTop w:val="0"/>
      <w:marBottom w:val="0"/>
      <w:divBdr>
        <w:top w:val="none" w:sz="0" w:space="0" w:color="auto"/>
        <w:left w:val="none" w:sz="0" w:space="0" w:color="auto"/>
        <w:bottom w:val="none" w:sz="0" w:space="0" w:color="auto"/>
        <w:right w:val="none" w:sz="0" w:space="0" w:color="auto"/>
      </w:divBdr>
    </w:div>
    <w:div w:id="1652754757">
      <w:bodyDiv w:val="1"/>
      <w:marLeft w:val="0"/>
      <w:marRight w:val="0"/>
      <w:marTop w:val="0"/>
      <w:marBottom w:val="0"/>
      <w:divBdr>
        <w:top w:val="none" w:sz="0" w:space="0" w:color="auto"/>
        <w:left w:val="none" w:sz="0" w:space="0" w:color="auto"/>
        <w:bottom w:val="none" w:sz="0" w:space="0" w:color="auto"/>
        <w:right w:val="none" w:sz="0" w:space="0" w:color="auto"/>
      </w:divBdr>
    </w:div>
    <w:div w:id="1665670593">
      <w:bodyDiv w:val="1"/>
      <w:marLeft w:val="0"/>
      <w:marRight w:val="0"/>
      <w:marTop w:val="0"/>
      <w:marBottom w:val="0"/>
      <w:divBdr>
        <w:top w:val="none" w:sz="0" w:space="0" w:color="auto"/>
        <w:left w:val="none" w:sz="0" w:space="0" w:color="auto"/>
        <w:bottom w:val="none" w:sz="0" w:space="0" w:color="auto"/>
        <w:right w:val="none" w:sz="0" w:space="0" w:color="auto"/>
      </w:divBdr>
    </w:div>
    <w:div w:id="1698698548">
      <w:bodyDiv w:val="1"/>
      <w:marLeft w:val="0"/>
      <w:marRight w:val="0"/>
      <w:marTop w:val="0"/>
      <w:marBottom w:val="0"/>
      <w:divBdr>
        <w:top w:val="none" w:sz="0" w:space="0" w:color="auto"/>
        <w:left w:val="none" w:sz="0" w:space="0" w:color="auto"/>
        <w:bottom w:val="none" w:sz="0" w:space="0" w:color="auto"/>
        <w:right w:val="none" w:sz="0" w:space="0" w:color="auto"/>
      </w:divBdr>
    </w:div>
    <w:div w:id="1735279401">
      <w:bodyDiv w:val="1"/>
      <w:marLeft w:val="0"/>
      <w:marRight w:val="0"/>
      <w:marTop w:val="0"/>
      <w:marBottom w:val="0"/>
      <w:divBdr>
        <w:top w:val="none" w:sz="0" w:space="0" w:color="auto"/>
        <w:left w:val="none" w:sz="0" w:space="0" w:color="auto"/>
        <w:bottom w:val="none" w:sz="0" w:space="0" w:color="auto"/>
        <w:right w:val="none" w:sz="0" w:space="0" w:color="auto"/>
      </w:divBdr>
    </w:div>
    <w:div w:id="1742437775">
      <w:bodyDiv w:val="1"/>
      <w:marLeft w:val="0"/>
      <w:marRight w:val="0"/>
      <w:marTop w:val="0"/>
      <w:marBottom w:val="0"/>
      <w:divBdr>
        <w:top w:val="none" w:sz="0" w:space="0" w:color="auto"/>
        <w:left w:val="none" w:sz="0" w:space="0" w:color="auto"/>
        <w:bottom w:val="none" w:sz="0" w:space="0" w:color="auto"/>
        <w:right w:val="none" w:sz="0" w:space="0" w:color="auto"/>
      </w:divBdr>
    </w:div>
    <w:div w:id="1761753652">
      <w:bodyDiv w:val="1"/>
      <w:marLeft w:val="0"/>
      <w:marRight w:val="0"/>
      <w:marTop w:val="0"/>
      <w:marBottom w:val="0"/>
      <w:divBdr>
        <w:top w:val="none" w:sz="0" w:space="0" w:color="auto"/>
        <w:left w:val="none" w:sz="0" w:space="0" w:color="auto"/>
        <w:bottom w:val="none" w:sz="0" w:space="0" w:color="auto"/>
        <w:right w:val="none" w:sz="0" w:space="0" w:color="auto"/>
      </w:divBdr>
    </w:div>
    <w:div w:id="1762949246">
      <w:bodyDiv w:val="1"/>
      <w:marLeft w:val="0"/>
      <w:marRight w:val="0"/>
      <w:marTop w:val="0"/>
      <w:marBottom w:val="0"/>
      <w:divBdr>
        <w:top w:val="none" w:sz="0" w:space="0" w:color="auto"/>
        <w:left w:val="none" w:sz="0" w:space="0" w:color="auto"/>
        <w:bottom w:val="none" w:sz="0" w:space="0" w:color="auto"/>
        <w:right w:val="none" w:sz="0" w:space="0" w:color="auto"/>
      </w:divBdr>
    </w:div>
    <w:div w:id="1782384036">
      <w:bodyDiv w:val="1"/>
      <w:marLeft w:val="0"/>
      <w:marRight w:val="0"/>
      <w:marTop w:val="0"/>
      <w:marBottom w:val="0"/>
      <w:divBdr>
        <w:top w:val="none" w:sz="0" w:space="0" w:color="auto"/>
        <w:left w:val="none" w:sz="0" w:space="0" w:color="auto"/>
        <w:bottom w:val="none" w:sz="0" w:space="0" w:color="auto"/>
        <w:right w:val="none" w:sz="0" w:space="0" w:color="auto"/>
      </w:divBdr>
    </w:div>
    <w:div w:id="1803958401">
      <w:bodyDiv w:val="1"/>
      <w:marLeft w:val="0"/>
      <w:marRight w:val="0"/>
      <w:marTop w:val="0"/>
      <w:marBottom w:val="0"/>
      <w:divBdr>
        <w:top w:val="none" w:sz="0" w:space="0" w:color="auto"/>
        <w:left w:val="none" w:sz="0" w:space="0" w:color="auto"/>
        <w:bottom w:val="none" w:sz="0" w:space="0" w:color="auto"/>
        <w:right w:val="none" w:sz="0" w:space="0" w:color="auto"/>
      </w:divBdr>
    </w:div>
    <w:div w:id="1807310616">
      <w:bodyDiv w:val="1"/>
      <w:marLeft w:val="0"/>
      <w:marRight w:val="0"/>
      <w:marTop w:val="0"/>
      <w:marBottom w:val="0"/>
      <w:divBdr>
        <w:top w:val="none" w:sz="0" w:space="0" w:color="auto"/>
        <w:left w:val="none" w:sz="0" w:space="0" w:color="auto"/>
        <w:bottom w:val="none" w:sz="0" w:space="0" w:color="auto"/>
        <w:right w:val="none" w:sz="0" w:space="0" w:color="auto"/>
      </w:divBdr>
    </w:div>
    <w:div w:id="1812359326">
      <w:bodyDiv w:val="1"/>
      <w:marLeft w:val="0"/>
      <w:marRight w:val="0"/>
      <w:marTop w:val="0"/>
      <w:marBottom w:val="0"/>
      <w:divBdr>
        <w:top w:val="none" w:sz="0" w:space="0" w:color="auto"/>
        <w:left w:val="none" w:sz="0" w:space="0" w:color="auto"/>
        <w:bottom w:val="none" w:sz="0" w:space="0" w:color="auto"/>
        <w:right w:val="none" w:sz="0" w:space="0" w:color="auto"/>
      </w:divBdr>
    </w:div>
    <w:div w:id="1840610926">
      <w:bodyDiv w:val="1"/>
      <w:marLeft w:val="0"/>
      <w:marRight w:val="0"/>
      <w:marTop w:val="0"/>
      <w:marBottom w:val="0"/>
      <w:divBdr>
        <w:top w:val="none" w:sz="0" w:space="0" w:color="auto"/>
        <w:left w:val="none" w:sz="0" w:space="0" w:color="auto"/>
        <w:bottom w:val="none" w:sz="0" w:space="0" w:color="auto"/>
        <w:right w:val="none" w:sz="0" w:space="0" w:color="auto"/>
      </w:divBdr>
    </w:div>
    <w:div w:id="1858501101">
      <w:bodyDiv w:val="1"/>
      <w:marLeft w:val="0"/>
      <w:marRight w:val="0"/>
      <w:marTop w:val="0"/>
      <w:marBottom w:val="0"/>
      <w:divBdr>
        <w:top w:val="none" w:sz="0" w:space="0" w:color="auto"/>
        <w:left w:val="none" w:sz="0" w:space="0" w:color="auto"/>
        <w:bottom w:val="none" w:sz="0" w:space="0" w:color="auto"/>
        <w:right w:val="none" w:sz="0" w:space="0" w:color="auto"/>
      </w:divBdr>
    </w:div>
    <w:div w:id="1906333023">
      <w:bodyDiv w:val="1"/>
      <w:marLeft w:val="0"/>
      <w:marRight w:val="0"/>
      <w:marTop w:val="0"/>
      <w:marBottom w:val="0"/>
      <w:divBdr>
        <w:top w:val="none" w:sz="0" w:space="0" w:color="auto"/>
        <w:left w:val="none" w:sz="0" w:space="0" w:color="auto"/>
        <w:bottom w:val="none" w:sz="0" w:space="0" w:color="auto"/>
        <w:right w:val="none" w:sz="0" w:space="0" w:color="auto"/>
      </w:divBdr>
    </w:div>
    <w:div w:id="1912614513">
      <w:bodyDiv w:val="1"/>
      <w:marLeft w:val="0"/>
      <w:marRight w:val="0"/>
      <w:marTop w:val="0"/>
      <w:marBottom w:val="0"/>
      <w:divBdr>
        <w:top w:val="none" w:sz="0" w:space="0" w:color="auto"/>
        <w:left w:val="none" w:sz="0" w:space="0" w:color="auto"/>
        <w:bottom w:val="none" w:sz="0" w:space="0" w:color="auto"/>
        <w:right w:val="none" w:sz="0" w:space="0" w:color="auto"/>
      </w:divBdr>
    </w:div>
    <w:div w:id="1926180829">
      <w:bodyDiv w:val="1"/>
      <w:marLeft w:val="0"/>
      <w:marRight w:val="0"/>
      <w:marTop w:val="0"/>
      <w:marBottom w:val="0"/>
      <w:divBdr>
        <w:top w:val="none" w:sz="0" w:space="0" w:color="auto"/>
        <w:left w:val="none" w:sz="0" w:space="0" w:color="auto"/>
        <w:bottom w:val="none" w:sz="0" w:space="0" w:color="auto"/>
        <w:right w:val="none" w:sz="0" w:space="0" w:color="auto"/>
      </w:divBdr>
    </w:div>
    <w:div w:id="1936941121">
      <w:bodyDiv w:val="1"/>
      <w:marLeft w:val="0"/>
      <w:marRight w:val="0"/>
      <w:marTop w:val="0"/>
      <w:marBottom w:val="0"/>
      <w:divBdr>
        <w:top w:val="none" w:sz="0" w:space="0" w:color="auto"/>
        <w:left w:val="none" w:sz="0" w:space="0" w:color="auto"/>
        <w:bottom w:val="none" w:sz="0" w:space="0" w:color="auto"/>
        <w:right w:val="none" w:sz="0" w:space="0" w:color="auto"/>
      </w:divBdr>
    </w:div>
    <w:div w:id="1952084732">
      <w:bodyDiv w:val="1"/>
      <w:marLeft w:val="0"/>
      <w:marRight w:val="0"/>
      <w:marTop w:val="0"/>
      <w:marBottom w:val="0"/>
      <w:divBdr>
        <w:top w:val="none" w:sz="0" w:space="0" w:color="auto"/>
        <w:left w:val="none" w:sz="0" w:space="0" w:color="auto"/>
        <w:bottom w:val="none" w:sz="0" w:space="0" w:color="auto"/>
        <w:right w:val="none" w:sz="0" w:space="0" w:color="auto"/>
      </w:divBdr>
    </w:div>
    <w:div w:id="1965765711">
      <w:bodyDiv w:val="1"/>
      <w:marLeft w:val="0"/>
      <w:marRight w:val="0"/>
      <w:marTop w:val="0"/>
      <w:marBottom w:val="0"/>
      <w:divBdr>
        <w:top w:val="none" w:sz="0" w:space="0" w:color="auto"/>
        <w:left w:val="none" w:sz="0" w:space="0" w:color="auto"/>
        <w:bottom w:val="none" w:sz="0" w:space="0" w:color="auto"/>
        <w:right w:val="none" w:sz="0" w:space="0" w:color="auto"/>
      </w:divBdr>
    </w:div>
    <w:div w:id="1968388319">
      <w:bodyDiv w:val="1"/>
      <w:marLeft w:val="0"/>
      <w:marRight w:val="0"/>
      <w:marTop w:val="0"/>
      <w:marBottom w:val="0"/>
      <w:divBdr>
        <w:top w:val="none" w:sz="0" w:space="0" w:color="auto"/>
        <w:left w:val="none" w:sz="0" w:space="0" w:color="auto"/>
        <w:bottom w:val="none" w:sz="0" w:space="0" w:color="auto"/>
        <w:right w:val="none" w:sz="0" w:space="0" w:color="auto"/>
      </w:divBdr>
    </w:div>
    <w:div w:id="1975716474">
      <w:bodyDiv w:val="1"/>
      <w:marLeft w:val="0"/>
      <w:marRight w:val="0"/>
      <w:marTop w:val="0"/>
      <w:marBottom w:val="0"/>
      <w:divBdr>
        <w:top w:val="none" w:sz="0" w:space="0" w:color="auto"/>
        <w:left w:val="none" w:sz="0" w:space="0" w:color="auto"/>
        <w:bottom w:val="none" w:sz="0" w:space="0" w:color="auto"/>
        <w:right w:val="none" w:sz="0" w:space="0" w:color="auto"/>
      </w:divBdr>
    </w:div>
    <w:div w:id="2086104063">
      <w:bodyDiv w:val="1"/>
      <w:marLeft w:val="0"/>
      <w:marRight w:val="0"/>
      <w:marTop w:val="0"/>
      <w:marBottom w:val="0"/>
      <w:divBdr>
        <w:top w:val="none" w:sz="0" w:space="0" w:color="auto"/>
        <w:left w:val="none" w:sz="0" w:space="0" w:color="auto"/>
        <w:bottom w:val="none" w:sz="0" w:space="0" w:color="auto"/>
        <w:right w:val="none" w:sz="0" w:space="0" w:color="auto"/>
      </w:divBdr>
    </w:div>
    <w:div w:id="2095087355">
      <w:bodyDiv w:val="1"/>
      <w:marLeft w:val="0"/>
      <w:marRight w:val="0"/>
      <w:marTop w:val="0"/>
      <w:marBottom w:val="0"/>
      <w:divBdr>
        <w:top w:val="none" w:sz="0" w:space="0" w:color="auto"/>
        <w:left w:val="none" w:sz="0" w:space="0" w:color="auto"/>
        <w:bottom w:val="none" w:sz="0" w:space="0" w:color="auto"/>
        <w:right w:val="none" w:sz="0" w:space="0" w:color="auto"/>
      </w:divBdr>
    </w:div>
    <w:div w:id="2101681962">
      <w:bodyDiv w:val="1"/>
      <w:marLeft w:val="0"/>
      <w:marRight w:val="0"/>
      <w:marTop w:val="0"/>
      <w:marBottom w:val="0"/>
      <w:divBdr>
        <w:top w:val="none" w:sz="0" w:space="0" w:color="auto"/>
        <w:left w:val="none" w:sz="0" w:space="0" w:color="auto"/>
        <w:bottom w:val="none" w:sz="0" w:space="0" w:color="auto"/>
        <w:right w:val="none" w:sz="0" w:space="0" w:color="auto"/>
      </w:divBdr>
    </w:div>
    <w:div w:id="2104715560">
      <w:bodyDiv w:val="1"/>
      <w:marLeft w:val="0"/>
      <w:marRight w:val="0"/>
      <w:marTop w:val="0"/>
      <w:marBottom w:val="0"/>
      <w:divBdr>
        <w:top w:val="none" w:sz="0" w:space="0" w:color="auto"/>
        <w:left w:val="none" w:sz="0" w:space="0" w:color="auto"/>
        <w:bottom w:val="none" w:sz="0" w:space="0" w:color="auto"/>
        <w:right w:val="none" w:sz="0" w:space="0" w:color="auto"/>
      </w:divBdr>
    </w:div>
    <w:div w:id="2113822779">
      <w:bodyDiv w:val="1"/>
      <w:marLeft w:val="0"/>
      <w:marRight w:val="0"/>
      <w:marTop w:val="0"/>
      <w:marBottom w:val="0"/>
      <w:divBdr>
        <w:top w:val="none" w:sz="0" w:space="0" w:color="auto"/>
        <w:left w:val="none" w:sz="0" w:space="0" w:color="auto"/>
        <w:bottom w:val="none" w:sz="0" w:space="0" w:color="auto"/>
        <w:right w:val="none" w:sz="0" w:space="0" w:color="auto"/>
      </w:divBdr>
    </w:div>
    <w:div w:id="21456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40153</TotalTime>
  <Pages>25</Pages>
  <Words>5113</Words>
  <Characters>29146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19</cp:revision>
  <cp:lastPrinted>2019-08-12T07:59:00Z</cp:lastPrinted>
  <dcterms:created xsi:type="dcterms:W3CDTF">2018-09-11T09:18:00Z</dcterms:created>
  <dcterms:modified xsi:type="dcterms:W3CDTF">2019-09-02T12:25:00Z</dcterms:modified>
</cp:coreProperties>
</file>