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41" w:rsidRPr="00B4267B" w:rsidRDefault="00BD5A41" w:rsidP="00BD5A41">
      <w:pPr>
        <w:spacing w:line="360" w:lineRule="auto"/>
        <w:jc w:val="both"/>
        <w:rPr>
          <w:rFonts w:ascii="Times New Roman" w:hAnsi="Times New Roman" w:cs="Times New Roman"/>
          <w:b/>
          <w:sz w:val="20"/>
          <w:szCs w:val="20"/>
        </w:rPr>
      </w:pPr>
      <w:r w:rsidRPr="00B4267B">
        <w:rPr>
          <w:rFonts w:ascii="Times New Roman" w:hAnsi="Times New Roman" w:cs="Times New Roman"/>
          <w:b/>
          <w:sz w:val="20"/>
          <w:szCs w:val="20"/>
        </w:rPr>
        <w:t>муниципальное дошкольное образовательное учреждение детский сад общеразвивающего вида № 125</w:t>
      </w:r>
    </w:p>
    <w:p w:rsidR="00BD5A41" w:rsidRPr="008F041B" w:rsidRDefault="00BD5A41" w:rsidP="00BD5A41">
      <w:pPr>
        <w:jc w:val="center"/>
        <w:rPr>
          <w:rFonts w:ascii="Times New Roman" w:hAnsi="Times New Roman" w:cs="Times New Roman"/>
          <w:b/>
          <w:sz w:val="20"/>
          <w:szCs w:val="20"/>
        </w:rPr>
      </w:pPr>
    </w:p>
    <w:tbl>
      <w:tblPr>
        <w:tblStyle w:val="a3"/>
        <w:tblW w:w="9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3"/>
        <w:gridCol w:w="4554"/>
      </w:tblGrid>
      <w:tr w:rsidR="00BD5A41" w:rsidTr="00055526">
        <w:trPr>
          <w:trHeight w:val="3529"/>
        </w:trPr>
        <w:tc>
          <w:tcPr>
            <w:tcW w:w="5093" w:type="dxa"/>
          </w:tcPr>
          <w:p w:rsidR="00BD5A41" w:rsidRDefault="00BD5A41" w:rsidP="00055526">
            <w:pPr>
              <w:rPr>
                <w:rFonts w:ascii="Times New Roman" w:hAnsi="Times New Roman" w:cs="Times New Roman"/>
                <w:b/>
                <w:sz w:val="28"/>
                <w:szCs w:val="28"/>
              </w:rPr>
            </w:pPr>
            <w:r>
              <w:rPr>
                <w:rFonts w:ascii="Times New Roman" w:hAnsi="Times New Roman" w:cs="Times New Roman"/>
                <w:b/>
                <w:sz w:val="28"/>
                <w:szCs w:val="28"/>
              </w:rPr>
              <w:t>«СОГЛАСОВАНО»</w:t>
            </w:r>
          </w:p>
          <w:p w:rsidR="00BD5A41" w:rsidRDefault="00BD5A41" w:rsidP="00055526">
            <w:pPr>
              <w:rPr>
                <w:rFonts w:ascii="Times New Roman" w:hAnsi="Times New Roman" w:cs="Times New Roman"/>
                <w:sz w:val="24"/>
                <w:szCs w:val="24"/>
              </w:rPr>
            </w:pPr>
            <w:r>
              <w:rPr>
                <w:rFonts w:ascii="Times New Roman" w:hAnsi="Times New Roman" w:cs="Times New Roman"/>
                <w:sz w:val="24"/>
                <w:szCs w:val="24"/>
              </w:rPr>
              <w:t xml:space="preserve"> Председатель</w:t>
            </w:r>
          </w:p>
          <w:p w:rsidR="00BD5A41" w:rsidRDefault="00BD5A41" w:rsidP="00055526">
            <w:pPr>
              <w:rPr>
                <w:rFonts w:ascii="Times New Roman" w:hAnsi="Times New Roman" w:cs="Times New Roman"/>
                <w:sz w:val="24"/>
                <w:szCs w:val="24"/>
              </w:rPr>
            </w:pPr>
            <w:r>
              <w:rPr>
                <w:rFonts w:ascii="Times New Roman" w:hAnsi="Times New Roman" w:cs="Times New Roman"/>
                <w:sz w:val="24"/>
                <w:szCs w:val="24"/>
              </w:rPr>
              <w:t xml:space="preserve"> профсоюзного комитета д/с № 125</w:t>
            </w:r>
          </w:p>
          <w:p w:rsidR="00BD5A41" w:rsidRDefault="00BD5A41" w:rsidP="00055526">
            <w:pPr>
              <w:rPr>
                <w:rFonts w:ascii="Times New Roman" w:hAnsi="Times New Roman" w:cs="Times New Roman"/>
                <w:sz w:val="24"/>
                <w:szCs w:val="24"/>
              </w:rPr>
            </w:pPr>
          </w:p>
          <w:p w:rsidR="00BD5A41" w:rsidRDefault="00BD5A41" w:rsidP="00055526">
            <w:pPr>
              <w:rPr>
                <w:rFonts w:ascii="Times New Roman" w:hAnsi="Times New Roman" w:cs="Times New Roman"/>
                <w:sz w:val="24"/>
                <w:szCs w:val="24"/>
              </w:rPr>
            </w:pPr>
            <w:r>
              <w:rPr>
                <w:rFonts w:ascii="Times New Roman" w:hAnsi="Times New Roman" w:cs="Times New Roman"/>
                <w:sz w:val="24"/>
                <w:szCs w:val="24"/>
              </w:rPr>
              <w:t>______________/Т.В.Ухарская/</w:t>
            </w:r>
          </w:p>
          <w:p w:rsidR="00BD5A41" w:rsidRDefault="00BD5A41" w:rsidP="00055526">
            <w:pPr>
              <w:rPr>
                <w:rFonts w:ascii="Times New Roman" w:hAnsi="Times New Roman" w:cs="Times New Roman"/>
                <w:sz w:val="24"/>
                <w:szCs w:val="24"/>
              </w:rPr>
            </w:pPr>
            <w:r>
              <w:rPr>
                <w:rFonts w:ascii="Times New Roman" w:hAnsi="Times New Roman" w:cs="Times New Roman"/>
                <w:sz w:val="24"/>
                <w:szCs w:val="24"/>
              </w:rPr>
              <w:t>«____»________________2013</w:t>
            </w:r>
          </w:p>
          <w:p w:rsidR="00BD5A41" w:rsidRDefault="00BD5A41" w:rsidP="00055526">
            <w:pPr>
              <w:rPr>
                <w:rFonts w:ascii="Times New Roman" w:hAnsi="Times New Roman" w:cs="Times New Roman"/>
              </w:rPr>
            </w:pPr>
          </w:p>
          <w:p w:rsidR="00BD5A41" w:rsidRDefault="00BD5A41" w:rsidP="00055526">
            <w:pPr>
              <w:rPr>
                <w:rFonts w:ascii="Times New Roman" w:hAnsi="Times New Roman" w:cs="Times New Roman"/>
              </w:rPr>
            </w:pPr>
          </w:p>
          <w:p w:rsidR="00BD5A41" w:rsidRDefault="00BD5A41" w:rsidP="00055526">
            <w:pPr>
              <w:rPr>
                <w:rFonts w:ascii="Times New Roman" w:hAnsi="Times New Roman" w:cs="Times New Roman"/>
              </w:rPr>
            </w:pPr>
          </w:p>
          <w:p w:rsidR="00BD5A41" w:rsidRDefault="00BD5A41" w:rsidP="00055526">
            <w:pPr>
              <w:rPr>
                <w:rFonts w:ascii="Times New Roman" w:hAnsi="Times New Roman" w:cs="Times New Roman"/>
              </w:rPr>
            </w:pPr>
          </w:p>
          <w:p w:rsidR="00BD5A41" w:rsidRDefault="00BD5A41" w:rsidP="00055526">
            <w:pPr>
              <w:rPr>
                <w:rFonts w:ascii="Times New Roman" w:hAnsi="Times New Roman" w:cs="Times New Roman"/>
              </w:rPr>
            </w:pPr>
          </w:p>
          <w:p w:rsidR="00BD5A41" w:rsidRDefault="00BD5A41" w:rsidP="00055526">
            <w:pPr>
              <w:rPr>
                <w:rFonts w:ascii="Times New Roman" w:hAnsi="Times New Roman" w:cs="Times New Roman"/>
              </w:rPr>
            </w:pPr>
          </w:p>
          <w:p w:rsidR="00BD5A41" w:rsidRDefault="00BD5A41" w:rsidP="00055526">
            <w:pPr>
              <w:rPr>
                <w:rFonts w:ascii="Times New Roman" w:hAnsi="Times New Roman" w:cs="Times New Roman"/>
              </w:rPr>
            </w:pPr>
          </w:p>
          <w:p w:rsidR="00BD5A41" w:rsidRDefault="00BD5A41" w:rsidP="00055526">
            <w:pPr>
              <w:rPr>
                <w:rFonts w:ascii="Times New Roman" w:hAnsi="Times New Roman" w:cs="Times New Roman"/>
              </w:rPr>
            </w:pPr>
          </w:p>
          <w:p w:rsidR="00BD5A41" w:rsidRDefault="00BD5A41" w:rsidP="00055526">
            <w:pPr>
              <w:rPr>
                <w:rFonts w:ascii="Times New Roman" w:hAnsi="Times New Roman" w:cs="Times New Roman"/>
              </w:rPr>
            </w:pPr>
          </w:p>
          <w:p w:rsidR="00BD5A41" w:rsidRDefault="00BD5A41" w:rsidP="00055526">
            <w:pPr>
              <w:rPr>
                <w:rFonts w:ascii="Times New Roman" w:hAnsi="Times New Roman" w:cs="Times New Roman"/>
              </w:rPr>
            </w:pPr>
          </w:p>
          <w:p w:rsidR="00BD5A41" w:rsidRDefault="00BD5A41" w:rsidP="00055526">
            <w:pPr>
              <w:rPr>
                <w:rFonts w:ascii="Times New Roman" w:hAnsi="Times New Roman" w:cs="Times New Roman"/>
              </w:rPr>
            </w:pPr>
          </w:p>
        </w:tc>
        <w:tc>
          <w:tcPr>
            <w:tcW w:w="4554" w:type="dxa"/>
          </w:tcPr>
          <w:p w:rsidR="00BD5A41" w:rsidRDefault="00BD5A41" w:rsidP="00055526">
            <w:pPr>
              <w:ind w:left="34"/>
              <w:rPr>
                <w:rFonts w:ascii="Times New Roman" w:hAnsi="Times New Roman" w:cs="Times New Roman"/>
                <w:b/>
                <w:sz w:val="28"/>
                <w:szCs w:val="28"/>
              </w:rPr>
            </w:pPr>
            <w:r>
              <w:rPr>
                <w:rFonts w:ascii="Times New Roman" w:hAnsi="Times New Roman" w:cs="Times New Roman"/>
                <w:b/>
                <w:sz w:val="28"/>
                <w:szCs w:val="28"/>
              </w:rPr>
              <w:t>«УТВЕРЖДАЮ»</w:t>
            </w:r>
          </w:p>
          <w:p w:rsidR="00BD5A41" w:rsidRDefault="00BD5A41" w:rsidP="00055526">
            <w:pPr>
              <w:rPr>
                <w:rFonts w:ascii="Times New Roman" w:hAnsi="Times New Roman" w:cs="Times New Roman"/>
                <w:sz w:val="24"/>
                <w:szCs w:val="24"/>
              </w:rPr>
            </w:pPr>
            <w:r>
              <w:rPr>
                <w:rFonts w:ascii="Times New Roman" w:hAnsi="Times New Roman" w:cs="Times New Roman"/>
                <w:sz w:val="24"/>
                <w:szCs w:val="24"/>
              </w:rPr>
              <w:t>Заведующая МДОУ</w:t>
            </w:r>
          </w:p>
          <w:p w:rsidR="00BD5A41" w:rsidRDefault="00BD5A41" w:rsidP="00055526">
            <w:pPr>
              <w:rPr>
                <w:rFonts w:ascii="Times New Roman" w:hAnsi="Times New Roman" w:cs="Times New Roman"/>
                <w:sz w:val="24"/>
                <w:szCs w:val="24"/>
              </w:rPr>
            </w:pPr>
            <w:r>
              <w:rPr>
                <w:rFonts w:ascii="Times New Roman" w:hAnsi="Times New Roman" w:cs="Times New Roman"/>
                <w:sz w:val="24"/>
                <w:szCs w:val="24"/>
              </w:rPr>
              <w:t>детский сад №125</w:t>
            </w:r>
          </w:p>
          <w:p w:rsidR="00BD5A41" w:rsidRDefault="00BD5A41" w:rsidP="00055526">
            <w:pPr>
              <w:rPr>
                <w:rFonts w:ascii="Times New Roman" w:hAnsi="Times New Roman" w:cs="Times New Roman"/>
                <w:sz w:val="24"/>
                <w:szCs w:val="24"/>
              </w:rPr>
            </w:pPr>
          </w:p>
          <w:p w:rsidR="00BD5A41" w:rsidRDefault="00BD5A41" w:rsidP="00055526">
            <w:pPr>
              <w:rPr>
                <w:rFonts w:ascii="Times New Roman" w:hAnsi="Times New Roman" w:cs="Times New Roman"/>
                <w:sz w:val="24"/>
                <w:szCs w:val="24"/>
              </w:rPr>
            </w:pPr>
            <w:r>
              <w:rPr>
                <w:rFonts w:ascii="Times New Roman" w:hAnsi="Times New Roman" w:cs="Times New Roman"/>
                <w:sz w:val="24"/>
                <w:szCs w:val="24"/>
              </w:rPr>
              <w:t>____________/Н.А.Потапова/</w:t>
            </w:r>
          </w:p>
          <w:p w:rsidR="00BD5A41" w:rsidRDefault="00BD5A41" w:rsidP="00055526">
            <w:pPr>
              <w:rPr>
                <w:rFonts w:ascii="Times New Roman" w:hAnsi="Times New Roman" w:cs="Times New Roman"/>
                <w:sz w:val="24"/>
                <w:szCs w:val="24"/>
              </w:rPr>
            </w:pPr>
            <w:r>
              <w:rPr>
                <w:rFonts w:ascii="Times New Roman" w:hAnsi="Times New Roman" w:cs="Times New Roman"/>
                <w:sz w:val="24"/>
                <w:szCs w:val="24"/>
              </w:rPr>
              <w:t>«____»_______________2013</w:t>
            </w:r>
          </w:p>
          <w:p w:rsidR="00BD5A41" w:rsidRDefault="00BD5A41" w:rsidP="00055526">
            <w:pPr>
              <w:rPr>
                <w:rFonts w:ascii="Times New Roman" w:hAnsi="Times New Roman" w:cs="Times New Roman"/>
                <w:b/>
                <w:sz w:val="28"/>
                <w:szCs w:val="28"/>
              </w:rPr>
            </w:pPr>
          </w:p>
        </w:tc>
      </w:tr>
    </w:tbl>
    <w:p w:rsidR="00BD5A41" w:rsidRDefault="00BD5A41" w:rsidP="00BD5A41">
      <w:pPr>
        <w:jc w:val="center"/>
        <w:rPr>
          <w:rFonts w:ascii="Times New Roman" w:hAnsi="Times New Roman" w:cs="Times New Roman"/>
          <w:b/>
          <w:sz w:val="56"/>
          <w:szCs w:val="56"/>
        </w:rPr>
      </w:pPr>
      <w:r>
        <w:rPr>
          <w:rFonts w:ascii="Times New Roman" w:hAnsi="Times New Roman" w:cs="Times New Roman"/>
          <w:b/>
          <w:sz w:val="56"/>
          <w:szCs w:val="56"/>
        </w:rPr>
        <w:t>Правила внутреннего трудового распорядка муниципального дошкольного образовательного учреждения детский сад общеразвивающего вида №125</w:t>
      </w:r>
    </w:p>
    <w:p w:rsidR="00BD5A41" w:rsidRDefault="00BD5A41" w:rsidP="00BD5A41">
      <w:pPr>
        <w:jc w:val="center"/>
        <w:rPr>
          <w:rFonts w:ascii="Times New Roman" w:hAnsi="Times New Roman" w:cs="Times New Roman"/>
          <w:b/>
          <w:sz w:val="56"/>
          <w:szCs w:val="56"/>
        </w:rPr>
      </w:pPr>
    </w:p>
    <w:p w:rsidR="00BD5A41" w:rsidRDefault="00BD5A41" w:rsidP="00BD5A41">
      <w:pPr>
        <w:jc w:val="center"/>
        <w:rPr>
          <w:rFonts w:ascii="Times New Roman" w:hAnsi="Times New Roman" w:cs="Times New Roman"/>
          <w:b/>
          <w:sz w:val="56"/>
          <w:szCs w:val="56"/>
        </w:rPr>
      </w:pPr>
    </w:p>
    <w:p w:rsidR="00BD5A41" w:rsidRDefault="00BD5A41" w:rsidP="00BD5A41">
      <w:pPr>
        <w:rPr>
          <w:rFonts w:ascii="Times New Roman" w:hAnsi="Times New Roman" w:cs="Times New Roman"/>
          <w:b/>
          <w:sz w:val="56"/>
          <w:szCs w:val="56"/>
        </w:rPr>
      </w:pPr>
    </w:p>
    <w:p w:rsidR="00BD5A41" w:rsidRDefault="00BD5A41" w:rsidP="00BD5A41">
      <w:pPr>
        <w:jc w:val="center"/>
        <w:rPr>
          <w:rFonts w:ascii="Times New Roman" w:hAnsi="Times New Roman" w:cs="Times New Roman"/>
          <w:b/>
          <w:sz w:val="28"/>
          <w:szCs w:val="28"/>
        </w:rPr>
      </w:pPr>
    </w:p>
    <w:p w:rsidR="00BD5A41" w:rsidRDefault="00BD5A41" w:rsidP="00BD5A41">
      <w:pPr>
        <w:jc w:val="center"/>
        <w:rPr>
          <w:rFonts w:ascii="Times New Roman" w:hAnsi="Times New Roman" w:cs="Times New Roman"/>
          <w:b/>
          <w:sz w:val="28"/>
          <w:szCs w:val="28"/>
        </w:rPr>
      </w:pPr>
    </w:p>
    <w:p w:rsidR="00BD5A41" w:rsidRDefault="00BD5A41" w:rsidP="00BD5A41">
      <w:pPr>
        <w:jc w:val="center"/>
        <w:rPr>
          <w:rFonts w:ascii="Times New Roman" w:hAnsi="Times New Roman" w:cs="Times New Roman"/>
          <w:b/>
          <w:sz w:val="28"/>
          <w:szCs w:val="28"/>
        </w:rPr>
      </w:pPr>
    </w:p>
    <w:p w:rsidR="00BD5A41" w:rsidRDefault="00BD5A41" w:rsidP="00BD5A41">
      <w:pPr>
        <w:jc w:val="center"/>
        <w:rPr>
          <w:rFonts w:ascii="Times New Roman" w:hAnsi="Times New Roman" w:cs="Times New Roman"/>
          <w:b/>
          <w:sz w:val="28"/>
          <w:szCs w:val="28"/>
        </w:rPr>
      </w:pPr>
      <w:r>
        <w:rPr>
          <w:rFonts w:ascii="Times New Roman" w:hAnsi="Times New Roman" w:cs="Times New Roman"/>
          <w:b/>
          <w:sz w:val="28"/>
          <w:szCs w:val="28"/>
        </w:rPr>
        <w:t>Ярославль  2013г</w:t>
      </w:r>
    </w:p>
    <w:p w:rsidR="00D44168" w:rsidRDefault="00D44168" w:rsidP="00BD5A41">
      <w:pPr>
        <w:jc w:val="center"/>
        <w:rPr>
          <w:rFonts w:ascii="Times New Roman" w:hAnsi="Times New Roman" w:cs="Times New Roman"/>
          <w:b/>
          <w:sz w:val="28"/>
          <w:szCs w:val="28"/>
        </w:rPr>
      </w:pPr>
    </w:p>
    <w:p w:rsidR="00D44168" w:rsidRDefault="00D44168" w:rsidP="00BD5A41">
      <w:pPr>
        <w:jc w:val="center"/>
        <w:rPr>
          <w:rFonts w:ascii="Times New Roman" w:hAnsi="Times New Roman" w:cs="Times New Roman"/>
          <w:b/>
          <w:sz w:val="28"/>
          <w:szCs w:val="28"/>
        </w:rPr>
      </w:pPr>
    </w:p>
    <w:p w:rsidR="00810FEE" w:rsidRDefault="00BD5A41" w:rsidP="00BD5A41">
      <w:pPr>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BD5A41" w:rsidRDefault="00BD5A41" w:rsidP="00BD5A4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Общие положения………………………………………………………….3</w:t>
      </w:r>
    </w:p>
    <w:p w:rsidR="00BD5A41" w:rsidRDefault="00BD5A41" w:rsidP="00BD5A4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Порядок приема и увольнения работников………………………………3</w:t>
      </w:r>
    </w:p>
    <w:p w:rsidR="00BD5A41" w:rsidRDefault="00BD5A41" w:rsidP="00BD5A4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Основные правила и обязанности работников Учреждения……………9</w:t>
      </w:r>
    </w:p>
    <w:p w:rsidR="00BD5A41" w:rsidRDefault="00BD5A41" w:rsidP="00BD5A4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Основные права и обязанности работодателя…………………………..14</w:t>
      </w:r>
    </w:p>
    <w:p w:rsidR="00BD5A41" w:rsidRDefault="00BD5A41" w:rsidP="00BD5A4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Рабочее время и время отдыха…………………………………………...16</w:t>
      </w:r>
    </w:p>
    <w:p w:rsidR="00BD5A41" w:rsidRDefault="00BD5A41" w:rsidP="00BD5A4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Поощрения за труд………………………………………………………..22</w:t>
      </w:r>
    </w:p>
    <w:p w:rsidR="00BD5A41" w:rsidRDefault="00BD5A41" w:rsidP="00BD5A4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Дисциплинарные взыскания……………………………………………..23</w:t>
      </w:r>
    </w:p>
    <w:p w:rsidR="00BD5A41" w:rsidRDefault="00BD5A41" w:rsidP="00BD5A4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Ответственность работников Учреждения……………………...............24</w:t>
      </w:r>
    </w:p>
    <w:p w:rsidR="00BD5A41" w:rsidRP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D44168" w:rsidRDefault="00D44168"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BD5A41" w:rsidRDefault="00BD5A41" w:rsidP="00BD5A41">
      <w:pPr>
        <w:pStyle w:val="a4"/>
        <w:jc w:val="both"/>
        <w:rPr>
          <w:rFonts w:ascii="Times New Roman" w:hAnsi="Times New Roman" w:cs="Times New Roman"/>
          <w:sz w:val="28"/>
          <w:szCs w:val="28"/>
        </w:rPr>
      </w:pPr>
    </w:p>
    <w:p w:rsidR="00D44168" w:rsidRDefault="00D44168" w:rsidP="00BD5A41">
      <w:pPr>
        <w:pStyle w:val="a4"/>
        <w:jc w:val="both"/>
        <w:rPr>
          <w:rFonts w:ascii="Times New Roman" w:hAnsi="Times New Roman" w:cs="Times New Roman"/>
          <w:sz w:val="28"/>
          <w:szCs w:val="28"/>
        </w:rPr>
      </w:pPr>
    </w:p>
    <w:p w:rsidR="00D44168" w:rsidRDefault="00D44168" w:rsidP="00BD5A41">
      <w:pPr>
        <w:pStyle w:val="a4"/>
        <w:jc w:val="both"/>
        <w:rPr>
          <w:rFonts w:ascii="Times New Roman" w:hAnsi="Times New Roman" w:cs="Times New Roman"/>
          <w:sz w:val="28"/>
          <w:szCs w:val="28"/>
        </w:rPr>
      </w:pPr>
    </w:p>
    <w:p w:rsidR="00D44168" w:rsidRDefault="00D44168" w:rsidP="00BD5A41">
      <w:pPr>
        <w:pStyle w:val="a4"/>
        <w:jc w:val="both"/>
        <w:rPr>
          <w:rFonts w:ascii="Times New Roman" w:hAnsi="Times New Roman" w:cs="Times New Roman"/>
          <w:sz w:val="28"/>
          <w:szCs w:val="28"/>
        </w:rPr>
      </w:pPr>
    </w:p>
    <w:p w:rsidR="00BD5A41" w:rsidRDefault="00BD5A41" w:rsidP="00BD5A41">
      <w:pPr>
        <w:pStyle w:val="a4"/>
        <w:numPr>
          <w:ilvl w:val="0"/>
          <w:numId w:val="2"/>
        </w:numPr>
        <w:jc w:val="both"/>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BD5A41" w:rsidRDefault="009E0D77" w:rsidP="009E0D77">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D5A41">
        <w:rPr>
          <w:rFonts w:ascii="Times New Roman" w:hAnsi="Times New Roman" w:cs="Times New Roman"/>
          <w:sz w:val="28"/>
          <w:szCs w:val="28"/>
        </w:rPr>
        <w:t>Настоящие Правила внутреннего трудового распорядка (далее – Правила) регламентируют в соответ</w:t>
      </w:r>
      <w:r>
        <w:rPr>
          <w:rFonts w:ascii="Times New Roman" w:hAnsi="Times New Roman" w:cs="Times New Roman"/>
          <w:sz w:val="28"/>
          <w:szCs w:val="28"/>
        </w:rPr>
        <w:t xml:space="preserve">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тек же иные вопросы регулирования трудовых отношений в </w:t>
      </w:r>
      <w:r>
        <w:rPr>
          <w:rFonts w:ascii="Times New Roman" w:hAnsi="Times New Roman" w:cs="Times New Roman"/>
          <w:b/>
          <w:i/>
          <w:sz w:val="28"/>
          <w:szCs w:val="28"/>
        </w:rPr>
        <w:t xml:space="preserve">муниципальном дошкольном образовательном учреждении детский сад общеразвивающего вида №125 </w:t>
      </w:r>
      <w:r>
        <w:rPr>
          <w:rFonts w:ascii="Times New Roman" w:hAnsi="Times New Roman" w:cs="Times New Roman"/>
          <w:sz w:val="28"/>
          <w:szCs w:val="28"/>
        </w:rPr>
        <w:t>(далее – Учреждение).</w:t>
      </w:r>
    </w:p>
    <w:p w:rsidR="009E0D77" w:rsidRDefault="009E0D77" w:rsidP="009E0D77">
      <w:pPr>
        <w:contextualSpacing/>
        <w:jc w:val="both"/>
        <w:rPr>
          <w:rFonts w:ascii="Times New Roman" w:hAnsi="Times New Roman" w:cs="Times New Roman"/>
          <w:sz w:val="28"/>
          <w:szCs w:val="28"/>
        </w:rPr>
      </w:pPr>
      <w:r>
        <w:rPr>
          <w:rFonts w:ascii="Times New Roman" w:hAnsi="Times New Roman" w:cs="Times New Roman"/>
          <w:sz w:val="28"/>
          <w:szCs w:val="28"/>
        </w:rPr>
        <w:t xml:space="preserve">          В трудовых отношениях с работником Учреждения работодателем является учреждение в лице заведующего Учреждением.</w:t>
      </w:r>
    </w:p>
    <w:p w:rsidR="009E0D77" w:rsidRDefault="009E0D77" w:rsidP="009E0D77">
      <w:pPr>
        <w:pStyle w:val="a4"/>
        <w:numPr>
          <w:ilvl w:val="0"/>
          <w:numId w:val="2"/>
        </w:numPr>
        <w:jc w:val="both"/>
        <w:rPr>
          <w:rFonts w:ascii="Times New Roman" w:hAnsi="Times New Roman" w:cs="Times New Roman"/>
          <w:b/>
          <w:sz w:val="28"/>
          <w:szCs w:val="28"/>
        </w:rPr>
      </w:pPr>
      <w:r w:rsidRPr="009E0D77">
        <w:rPr>
          <w:rFonts w:ascii="Times New Roman" w:hAnsi="Times New Roman" w:cs="Times New Roman"/>
          <w:b/>
          <w:sz w:val="28"/>
          <w:szCs w:val="28"/>
        </w:rPr>
        <w:t>Порядок приема</w:t>
      </w:r>
      <w:r>
        <w:rPr>
          <w:rFonts w:ascii="Times New Roman" w:hAnsi="Times New Roman" w:cs="Times New Roman"/>
          <w:b/>
          <w:sz w:val="28"/>
          <w:szCs w:val="28"/>
        </w:rPr>
        <w:t xml:space="preserve"> и увольнения работников</w:t>
      </w:r>
    </w:p>
    <w:p w:rsidR="009E0D77" w:rsidRDefault="00EF2D61" w:rsidP="00EF2D6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2.1. </w:t>
      </w:r>
      <w:r w:rsidR="009E0D77">
        <w:rPr>
          <w:rFonts w:ascii="Times New Roman" w:hAnsi="Times New Roman" w:cs="Times New Roman"/>
          <w:sz w:val="28"/>
          <w:szCs w:val="28"/>
        </w:rPr>
        <w:t>Прием на работу в Учреждение осуществляется на основании трудового договора</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1</m:t>
            </m:r>
          </m:sup>
        </m:sSup>
      </m:oMath>
      <w:r w:rsidR="009E0D77">
        <w:rPr>
          <w:rFonts w:ascii="Times New Roman" w:hAnsi="Times New Roman" w:cs="Times New Roman"/>
          <w:sz w:val="28"/>
          <w:szCs w:val="28"/>
        </w:rPr>
        <w:t>.</w:t>
      </w:r>
    </w:p>
    <w:p w:rsidR="009E0D77" w:rsidRDefault="00EF2D61" w:rsidP="00EF2D61">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2.2.   </w:t>
      </w:r>
      <w:r w:rsidR="009E0D77">
        <w:rPr>
          <w:rFonts w:ascii="Times New Roman" w:hAnsi="Times New Roman" w:cs="Times New Roman"/>
          <w:sz w:val="28"/>
          <w:szCs w:val="28"/>
        </w:rPr>
        <w:t xml:space="preserve">При заключении трудового договора лицо, поступающее на работу, предъявляет </w:t>
      </w:r>
      <w:r w:rsidR="002E26BF">
        <w:rPr>
          <w:rFonts w:ascii="Times New Roman" w:hAnsi="Times New Roman" w:cs="Times New Roman"/>
          <w:sz w:val="28"/>
          <w:szCs w:val="28"/>
        </w:rPr>
        <w:t>работодателю:</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2</m:t>
            </m:r>
          </m:sup>
        </m:sSup>
      </m:oMath>
      <w:r w:rsidR="002E26BF">
        <w:rPr>
          <w:rFonts w:ascii="Times New Roman" w:hAnsi="Times New Roman" w:cs="Times New Roman"/>
          <w:sz w:val="28"/>
          <w:szCs w:val="28"/>
        </w:rPr>
        <w:t>.</w:t>
      </w:r>
    </w:p>
    <w:p w:rsidR="002E26BF" w:rsidRDefault="002E26BF" w:rsidP="002E26BF">
      <w:pPr>
        <w:pStyle w:val="a4"/>
        <w:tabs>
          <w:tab w:val="left" w:pos="284"/>
        </w:tabs>
        <w:ind w:left="0"/>
        <w:jc w:val="both"/>
        <w:rPr>
          <w:rFonts w:ascii="Times New Roman" w:hAnsi="Times New Roman" w:cs="Times New Roman"/>
          <w:sz w:val="28"/>
          <w:szCs w:val="28"/>
        </w:rPr>
      </w:pPr>
      <w:r>
        <w:rPr>
          <w:rFonts w:ascii="Times New Roman" w:hAnsi="Times New Roman" w:cs="Times New Roman"/>
          <w:sz w:val="28"/>
          <w:szCs w:val="28"/>
        </w:rPr>
        <w:t>-   паспорт или иной документ, удостоверяющий личность;</w:t>
      </w:r>
    </w:p>
    <w:p w:rsidR="002E26BF" w:rsidRDefault="002E26BF" w:rsidP="002E26BF">
      <w:pPr>
        <w:pStyle w:val="a4"/>
        <w:ind w:left="0"/>
        <w:jc w:val="both"/>
        <w:rPr>
          <w:rFonts w:ascii="Times New Roman" w:hAnsi="Times New Roman" w:cs="Times New Roman"/>
          <w:sz w:val="28"/>
          <w:szCs w:val="28"/>
        </w:rPr>
      </w:pPr>
      <w:r>
        <w:rPr>
          <w:rFonts w:ascii="Times New Roman" w:hAnsi="Times New Roman" w:cs="Times New Roman"/>
          <w:sz w:val="28"/>
          <w:szCs w:val="28"/>
        </w:rPr>
        <w:t>- трудовую книжку, за исключение случаев, когда трудовой договор заключается впервые или работник поступает на работу на условиях совместительства;</w:t>
      </w:r>
    </w:p>
    <w:p w:rsidR="00697C6D" w:rsidRDefault="00697C6D" w:rsidP="002E26BF">
      <w:pPr>
        <w:pStyle w:val="a4"/>
        <w:ind w:left="0"/>
        <w:jc w:val="both"/>
        <w:rPr>
          <w:rFonts w:ascii="Times New Roman" w:hAnsi="Times New Roman" w:cs="Times New Roman"/>
          <w:sz w:val="28"/>
          <w:szCs w:val="28"/>
        </w:rPr>
      </w:pPr>
      <w:r>
        <w:rPr>
          <w:rFonts w:ascii="Times New Roman" w:hAnsi="Times New Roman" w:cs="Times New Roman"/>
          <w:sz w:val="28"/>
          <w:szCs w:val="28"/>
        </w:rPr>
        <w:t>-  страховое свидетельство государственного пенсионного страхования;</w:t>
      </w:r>
    </w:p>
    <w:p w:rsidR="00697C6D" w:rsidRDefault="00697C6D" w:rsidP="002E26BF">
      <w:pPr>
        <w:pStyle w:val="a4"/>
        <w:ind w:left="0"/>
        <w:jc w:val="both"/>
        <w:rPr>
          <w:rFonts w:ascii="Times New Roman" w:hAnsi="Times New Roman" w:cs="Times New Roman"/>
          <w:sz w:val="28"/>
          <w:szCs w:val="28"/>
        </w:rPr>
      </w:pPr>
      <w:r>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697C6D" w:rsidRDefault="00697C6D" w:rsidP="002E26BF">
      <w:pPr>
        <w:pStyle w:val="a4"/>
        <w:ind w:left="0"/>
        <w:jc w:val="both"/>
        <w:rPr>
          <w:rFonts w:ascii="Times New Roman" w:hAnsi="Times New Roman" w:cs="Times New Roman"/>
          <w:sz w:val="28"/>
          <w:szCs w:val="28"/>
        </w:rPr>
      </w:pPr>
      <w:r>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97C6D" w:rsidRDefault="00697C6D" w:rsidP="002E26BF">
      <w:pPr>
        <w:pStyle w:val="a4"/>
        <w:ind w:left="0"/>
        <w:jc w:val="both"/>
        <w:rPr>
          <w:rFonts w:ascii="Times New Roman" w:hAnsi="Times New Roman" w:cs="Times New Roman"/>
          <w:sz w:val="28"/>
          <w:szCs w:val="28"/>
        </w:rPr>
      </w:pPr>
      <w:r>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697C6D" w:rsidRDefault="00EF2D61" w:rsidP="00697C6D">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C6D">
        <w:rPr>
          <w:rFonts w:ascii="Times New Roman" w:hAnsi="Times New Roman" w:cs="Times New Roman"/>
          <w:sz w:val="28"/>
          <w:szCs w:val="28"/>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D44168" w:rsidRDefault="00D44168" w:rsidP="00697C6D">
      <w:pPr>
        <w:pStyle w:val="a4"/>
        <w:tabs>
          <w:tab w:val="left" w:pos="709"/>
        </w:tabs>
        <w:ind w:left="0"/>
        <w:jc w:val="both"/>
        <w:rPr>
          <w:rFonts w:ascii="Times New Roman" w:hAnsi="Times New Roman" w:cs="Times New Roman"/>
          <w:sz w:val="28"/>
          <w:szCs w:val="28"/>
        </w:rPr>
      </w:pPr>
    </w:p>
    <w:p w:rsidR="00D44168" w:rsidRDefault="00D44168" w:rsidP="00697C6D">
      <w:pPr>
        <w:pStyle w:val="a4"/>
        <w:tabs>
          <w:tab w:val="left" w:pos="709"/>
        </w:tabs>
        <w:ind w:left="0"/>
        <w:jc w:val="both"/>
        <w:rPr>
          <w:rFonts w:ascii="Times New Roman" w:hAnsi="Times New Roman" w:cs="Times New Roman"/>
          <w:sz w:val="28"/>
          <w:szCs w:val="28"/>
        </w:rPr>
      </w:pPr>
    </w:p>
    <w:p w:rsidR="00D44168" w:rsidRDefault="00D44168" w:rsidP="00697C6D">
      <w:pPr>
        <w:pStyle w:val="a4"/>
        <w:tabs>
          <w:tab w:val="left" w:pos="709"/>
        </w:tabs>
        <w:ind w:left="0"/>
        <w:jc w:val="both"/>
        <w:rPr>
          <w:rFonts w:ascii="Times New Roman" w:hAnsi="Times New Roman" w:cs="Times New Roman"/>
          <w:color w:val="A6A6A6" w:themeColor="background1" w:themeShade="A6"/>
          <w:sz w:val="20"/>
          <w:szCs w:val="20"/>
        </w:rPr>
      </w:pPr>
    </w:p>
    <w:p w:rsidR="00D44168" w:rsidRPr="00D44168" w:rsidRDefault="00D44168" w:rsidP="00697C6D">
      <w:pPr>
        <w:pStyle w:val="a4"/>
        <w:tabs>
          <w:tab w:val="left" w:pos="709"/>
        </w:tabs>
        <w:ind w:left="0"/>
        <w:jc w:val="both"/>
        <w:rPr>
          <w:rFonts w:ascii="Times New Roman" w:hAnsi="Times New Roman" w:cs="Times New Roman"/>
          <w:color w:val="A6A6A6" w:themeColor="background1" w:themeShade="A6"/>
          <w:sz w:val="20"/>
          <w:szCs w:val="20"/>
        </w:rPr>
      </w:pPr>
    </w:p>
    <w:p w:rsidR="00D44168" w:rsidRPr="00D44168" w:rsidRDefault="00D34DA6" w:rsidP="00697C6D">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1</m:t>
            </m:r>
          </m:sup>
        </m:sSup>
      </m:oMath>
      <w:r w:rsidR="00D44168" w:rsidRPr="00D44168">
        <w:rPr>
          <w:rFonts w:ascii="Times New Roman" w:hAnsi="Times New Roman" w:cs="Times New Roman"/>
          <w:color w:val="A6A6A6" w:themeColor="background1" w:themeShade="A6"/>
          <w:sz w:val="20"/>
          <w:szCs w:val="20"/>
        </w:rPr>
        <w:t xml:space="preserve"> ст. 16 ТК РФ</w:t>
      </w:r>
    </w:p>
    <w:p w:rsidR="00D44168" w:rsidRDefault="00D34DA6" w:rsidP="00697C6D">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2</m:t>
            </m:r>
          </m:sup>
        </m:sSup>
      </m:oMath>
      <w:r w:rsidR="00D44168" w:rsidRPr="00D44168">
        <w:rPr>
          <w:rFonts w:ascii="Times New Roman" w:hAnsi="Times New Roman" w:cs="Times New Roman"/>
          <w:color w:val="A6A6A6" w:themeColor="background1" w:themeShade="A6"/>
          <w:sz w:val="20"/>
          <w:szCs w:val="20"/>
        </w:rPr>
        <w:t xml:space="preserve"> ст. 65 ТК РФ</w:t>
      </w:r>
    </w:p>
    <w:p w:rsidR="00D44168" w:rsidRPr="00D44168" w:rsidRDefault="00D44168" w:rsidP="00697C6D">
      <w:pPr>
        <w:pStyle w:val="a4"/>
        <w:tabs>
          <w:tab w:val="left" w:pos="709"/>
        </w:tabs>
        <w:ind w:left="0"/>
        <w:jc w:val="both"/>
        <w:rPr>
          <w:rFonts w:ascii="Times New Roman" w:hAnsi="Times New Roman" w:cs="Times New Roman"/>
          <w:color w:val="A6A6A6" w:themeColor="background1" w:themeShade="A6"/>
          <w:sz w:val="20"/>
          <w:szCs w:val="20"/>
        </w:rPr>
      </w:pPr>
    </w:p>
    <w:p w:rsidR="00D44168" w:rsidRDefault="00EF2D61" w:rsidP="00697C6D">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7C6D">
        <w:rPr>
          <w:rFonts w:ascii="Times New Roman" w:hAnsi="Times New Roman" w:cs="Times New Roman"/>
          <w:sz w:val="28"/>
          <w:szCs w:val="28"/>
        </w:rPr>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97C6D" w:rsidRDefault="00EF2D61" w:rsidP="00697C6D">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C6D">
        <w:rPr>
          <w:rFonts w:ascii="Times New Roman" w:hAnsi="Times New Roman" w:cs="Times New Roman"/>
          <w:sz w:val="28"/>
          <w:szCs w:val="28"/>
        </w:rPr>
        <w:t>2.5. Педагогической деятельностью в Учреждении имеют право заниматься лица, имеющие среднее профессиональное и высшее образование</w:t>
      </w:r>
      <w:r w:rsidR="00CB7F51">
        <w:rPr>
          <w:rFonts w:ascii="Times New Roman" w:hAnsi="Times New Roman" w:cs="Times New Roman"/>
          <w:sz w:val="28"/>
          <w:szCs w:val="28"/>
        </w:rPr>
        <w:t xml:space="preserve"> и отвечающие квалификационным требованиям, указанным в квалификационных справочниках, и (или) профессиональным стандартам.</w:t>
      </w:r>
    </w:p>
    <w:p w:rsidR="00CB7F51" w:rsidRDefault="00EF2D61" w:rsidP="00697C6D">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B7F51">
        <w:rPr>
          <w:rFonts w:ascii="Times New Roman" w:hAnsi="Times New Roman" w:cs="Times New Roman"/>
          <w:sz w:val="28"/>
          <w:szCs w:val="28"/>
        </w:rPr>
        <w:t>2.6. К педагогической деятельности не допускаются лица</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3</m:t>
            </m:r>
          </m:sup>
        </m:sSup>
      </m:oMath>
      <w:r w:rsidR="00CB7F51">
        <w:rPr>
          <w:rFonts w:ascii="Times New Roman" w:hAnsi="Times New Roman" w:cs="Times New Roman"/>
          <w:sz w:val="28"/>
          <w:szCs w:val="28"/>
        </w:rPr>
        <w:t>:</w:t>
      </w:r>
    </w:p>
    <w:p w:rsidR="00CB7F51" w:rsidRDefault="00CB7F51" w:rsidP="00697C6D">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лишенные права заниматься педагогической деятельностью в соответствии с вступившим в силу приговором суда;</w:t>
      </w:r>
    </w:p>
    <w:p w:rsidR="00CB7F51" w:rsidRDefault="00CB7F51" w:rsidP="00697C6D">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rsidR="00C801ED">
        <w:rPr>
          <w:rFonts w:ascii="Times New Roman" w:hAnsi="Times New Roman" w:cs="Times New Roman"/>
          <w:sz w:val="28"/>
          <w:szCs w:val="28"/>
        </w:rPr>
        <w:t>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 же против общественной безопасности;</w:t>
      </w:r>
    </w:p>
    <w:p w:rsidR="00C801ED" w:rsidRDefault="00C801ED" w:rsidP="00697C6D">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имеющие неснятую или непогашенную судимость за умышленные тяжкие и особо тяжкие преступления;</w:t>
      </w:r>
    </w:p>
    <w:p w:rsidR="00C801ED" w:rsidRDefault="00C801ED" w:rsidP="00697C6D">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признанные недееспособными в установленном федеральным законом порядке;</w:t>
      </w:r>
    </w:p>
    <w:p w:rsidR="00C801ED" w:rsidRDefault="00C801ED" w:rsidP="00697C6D">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A4271" w:rsidRDefault="00EF2D61" w:rsidP="007A4271">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801ED">
        <w:rPr>
          <w:rFonts w:ascii="Times New Roman" w:hAnsi="Times New Roman" w:cs="Times New Roman"/>
          <w:sz w:val="28"/>
          <w:szCs w:val="28"/>
        </w:rPr>
        <w:t>2.7. К трудовой деятельности в Учреждении не допускаются лица, имеющие или имевшие судимость</w:t>
      </w:r>
      <w:r w:rsidR="007A4271">
        <w:rPr>
          <w:rFonts w:ascii="Times New Roman" w:hAnsi="Times New Roman" w:cs="Times New Roman"/>
          <w:sz w:val="28"/>
          <w:szCs w:val="28"/>
        </w:rPr>
        <w:t>,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 же против общественной безопасности</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4</m:t>
            </m:r>
          </m:sup>
        </m:sSup>
      </m:oMath>
      <w:r w:rsidR="007A4271">
        <w:rPr>
          <w:rFonts w:ascii="Times New Roman" w:hAnsi="Times New Roman" w:cs="Times New Roman"/>
          <w:sz w:val="28"/>
          <w:szCs w:val="28"/>
        </w:rPr>
        <w:t>;</w:t>
      </w:r>
    </w:p>
    <w:p w:rsidR="00D44168" w:rsidRDefault="00D44168" w:rsidP="007A4271">
      <w:pPr>
        <w:pStyle w:val="a4"/>
        <w:tabs>
          <w:tab w:val="left" w:pos="709"/>
        </w:tabs>
        <w:ind w:left="0"/>
        <w:jc w:val="both"/>
        <w:rPr>
          <w:rFonts w:ascii="Times New Roman" w:hAnsi="Times New Roman" w:cs="Times New Roman"/>
          <w:sz w:val="28"/>
          <w:szCs w:val="28"/>
        </w:rPr>
      </w:pPr>
    </w:p>
    <w:p w:rsidR="00D44168" w:rsidRPr="00D44168" w:rsidRDefault="00D34DA6" w:rsidP="00D44168">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3</m:t>
            </m:r>
          </m:sup>
        </m:sSup>
        <m:r>
          <w:rPr>
            <w:rFonts w:ascii="Cambria Math" w:hAnsi="Cambria Math" w:cs="Times New Roman"/>
            <w:color w:val="A6A6A6" w:themeColor="background1" w:themeShade="A6"/>
            <w:sz w:val="20"/>
            <w:szCs w:val="20"/>
          </w:rPr>
          <m:t xml:space="preserve"> </m:t>
        </m:r>
      </m:oMath>
      <w:r w:rsidR="00D44168" w:rsidRPr="00D44168">
        <w:rPr>
          <w:rFonts w:ascii="Times New Roman" w:hAnsi="Times New Roman" w:cs="Times New Roman"/>
          <w:color w:val="A6A6A6" w:themeColor="background1" w:themeShade="A6"/>
          <w:sz w:val="20"/>
          <w:szCs w:val="20"/>
        </w:rPr>
        <w:t xml:space="preserve">ст. </w:t>
      </w:r>
      <w:r w:rsidR="00D44168">
        <w:rPr>
          <w:rFonts w:ascii="Times New Roman" w:hAnsi="Times New Roman" w:cs="Times New Roman"/>
          <w:color w:val="A6A6A6" w:themeColor="background1" w:themeShade="A6"/>
          <w:sz w:val="20"/>
          <w:szCs w:val="20"/>
        </w:rPr>
        <w:t>331</w:t>
      </w:r>
      <w:r w:rsidR="00D44168" w:rsidRPr="00D44168">
        <w:rPr>
          <w:rFonts w:ascii="Times New Roman" w:hAnsi="Times New Roman" w:cs="Times New Roman"/>
          <w:color w:val="A6A6A6" w:themeColor="background1" w:themeShade="A6"/>
          <w:sz w:val="20"/>
          <w:szCs w:val="20"/>
        </w:rPr>
        <w:t xml:space="preserve"> ТК РФ</w:t>
      </w:r>
    </w:p>
    <w:p w:rsidR="00D44168" w:rsidRDefault="00D34DA6" w:rsidP="00D44168">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4</m:t>
            </m:r>
          </m:sup>
        </m:sSup>
      </m:oMath>
      <w:r w:rsidR="00D44168" w:rsidRPr="00D44168">
        <w:rPr>
          <w:rFonts w:ascii="Times New Roman" w:hAnsi="Times New Roman" w:cs="Times New Roman"/>
          <w:color w:val="A6A6A6" w:themeColor="background1" w:themeShade="A6"/>
          <w:sz w:val="20"/>
          <w:szCs w:val="20"/>
        </w:rPr>
        <w:t xml:space="preserve"> ст. </w:t>
      </w:r>
      <w:r w:rsidR="00D44168">
        <w:rPr>
          <w:rFonts w:ascii="Times New Roman" w:hAnsi="Times New Roman" w:cs="Times New Roman"/>
          <w:color w:val="A6A6A6" w:themeColor="background1" w:themeShade="A6"/>
          <w:sz w:val="20"/>
          <w:szCs w:val="20"/>
        </w:rPr>
        <w:t>351.1</w:t>
      </w:r>
      <w:r w:rsidR="00D44168" w:rsidRPr="00D44168">
        <w:rPr>
          <w:rFonts w:ascii="Times New Roman" w:hAnsi="Times New Roman" w:cs="Times New Roman"/>
          <w:color w:val="A6A6A6" w:themeColor="background1" w:themeShade="A6"/>
          <w:sz w:val="20"/>
          <w:szCs w:val="20"/>
        </w:rPr>
        <w:t xml:space="preserve"> ТК РФ</w:t>
      </w:r>
    </w:p>
    <w:p w:rsidR="00D44168" w:rsidRDefault="00D44168" w:rsidP="007A4271">
      <w:pPr>
        <w:pStyle w:val="a4"/>
        <w:tabs>
          <w:tab w:val="left" w:pos="709"/>
        </w:tabs>
        <w:ind w:left="0"/>
        <w:jc w:val="both"/>
        <w:rPr>
          <w:rFonts w:ascii="Times New Roman" w:hAnsi="Times New Roman" w:cs="Times New Roman"/>
          <w:sz w:val="28"/>
          <w:szCs w:val="28"/>
        </w:rPr>
      </w:pPr>
    </w:p>
    <w:p w:rsidR="007A4271" w:rsidRDefault="00EF2D61" w:rsidP="007A4271">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4271">
        <w:rPr>
          <w:rFonts w:ascii="Times New Roman" w:hAnsi="Times New Roman" w:cs="Times New Roman"/>
          <w:sz w:val="28"/>
          <w:szCs w:val="28"/>
        </w:rPr>
        <w:t>2.8. При приеме на работу (до подписания трудового договора)работодатель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w:t>
      </w:r>
      <w:r w:rsidR="00A0595B">
        <w:rPr>
          <w:rFonts w:ascii="Times New Roman" w:hAnsi="Times New Roman" w:cs="Times New Roman"/>
          <w:sz w:val="28"/>
          <w:szCs w:val="28"/>
        </w:rPr>
        <w:t>с</w:t>
      </w:r>
      <w:r w:rsidR="007A4271">
        <w:rPr>
          <w:rFonts w:ascii="Times New Roman" w:hAnsi="Times New Roman" w:cs="Times New Roman"/>
          <w:sz w:val="28"/>
          <w:szCs w:val="28"/>
        </w:rPr>
        <w:t>тью</w:t>
      </w:r>
      <w:r w:rsidR="00A0595B">
        <w:rPr>
          <w:rFonts w:ascii="Times New Roman" w:hAnsi="Times New Roman" w:cs="Times New Roman"/>
          <w:sz w:val="28"/>
          <w:szCs w:val="28"/>
        </w:rPr>
        <w:t xml:space="preserve"> работника, коллективным договором.</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5</m:t>
            </m:r>
          </m:sup>
        </m:sSup>
      </m:oMath>
      <w:r w:rsidR="00A0595B">
        <w:rPr>
          <w:rFonts w:ascii="Times New Roman" w:hAnsi="Times New Roman" w:cs="Times New Roman"/>
          <w:sz w:val="28"/>
          <w:szCs w:val="28"/>
        </w:rPr>
        <w:t>.</w:t>
      </w:r>
    </w:p>
    <w:p w:rsidR="00A606DD" w:rsidRDefault="00A606DD" w:rsidP="007A4271">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Организацию указанной работы осуществляет лицо, уполномоченное работодателем, которое так же знакомит работника:</w:t>
      </w:r>
    </w:p>
    <w:p w:rsidR="00A606DD" w:rsidRDefault="00A606DD" w:rsidP="007A4271">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A606DD" w:rsidRDefault="00A606DD" w:rsidP="007A4271">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с инструкциями по технике безопасности, охране труда, производственной санитарии, гигиене труда, противопожарной безопасности;</w:t>
      </w:r>
    </w:p>
    <w:p w:rsidR="00A606DD" w:rsidRDefault="00A606DD" w:rsidP="007A4271">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с порядком обеспечения конфиденциальности информации и средствами ее защиты.</w:t>
      </w:r>
    </w:p>
    <w:p w:rsidR="00A606DD" w:rsidRDefault="00EF2D61" w:rsidP="007A4271">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606DD">
        <w:rPr>
          <w:rFonts w:ascii="Times New Roman" w:hAnsi="Times New Roman" w:cs="Times New Roman"/>
          <w:sz w:val="28"/>
          <w:szCs w:val="28"/>
        </w:rPr>
        <w:t xml:space="preserve">2.9. </w:t>
      </w:r>
      <w:r w:rsidR="00171491">
        <w:rPr>
          <w:rFonts w:ascii="Times New Roman" w:hAnsi="Times New Roman" w:cs="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71491" w:rsidRDefault="00171491" w:rsidP="007A4271">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Приказ работодателя о приеме на работу</w:t>
      </w:r>
      <w:r w:rsidR="004B2F75">
        <w:rPr>
          <w:rFonts w:ascii="Times New Roman" w:hAnsi="Times New Roman" w:cs="Times New Roman"/>
          <w:sz w:val="28"/>
          <w:szCs w:val="28"/>
        </w:rPr>
        <w:t xml:space="preserve">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6</m:t>
            </m:r>
          </m:sup>
        </m:sSup>
      </m:oMath>
      <w:r w:rsidR="004B2F75">
        <w:rPr>
          <w:rFonts w:ascii="Times New Roman" w:hAnsi="Times New Roman" w:cs="Times New Roman"/>
          <w:sz w:val="28"/>
          <w:szCs w:val="28"/>
        </w:rPr>
        <w:t>.</w:t>
      </w:r>
    </w:p>
    <w:p w:rsidR="00C801ED" w:rsidRDefault="00EF2D61" w:rsidP="00697C6D">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B2F75">
        <w:rPr>
          <w:rFonts w:ascii="Times New Roman" w:hAnsi="Times New Roman" w:cs="Times New Roman"/>
          <w:sz w:val="28"/>
          <w:szCs w:val="28"/>
        </w:rPr>
        <w:t xml:space="preserve">2.10.  При заключении трудового договора в нем по соглашению сторон может быть предусмотрено условия об испытании работника в целях проверки его соответствия поручаемой работе </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7</m:t>
            </m:r>
          </m:sup>
        </m:sSup>
      </m:oMath>
      <w:r w:rsidR="004B2F75">
        <w:rPr>
          <w:rFonts w:ascii="Times New Roman" w:hAnsi="Times New Roman" w:cs="Times New Roman"/>
          <w:sz w:val="28"/>
          <w:szCs w:val="28"/>
        </w:rPr>
        <w:t>.</w:t>
      </w:r>
    </w:p>
    <w:p w:rsidR="004B2F75" w:rsidRDefault="00EF2D61" w:rsidP="00697C6D">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B2F75">
        <w:rPr>
          <w:rFonts w:ascii="Times New Roman" w:hAnsi="Times New Roman" w:cs="Times New Roman"/>
          <w:sz w:val="28"/>
          <w:szCs w:val="28"/>
        </w:rPr>
        <w:t>2.11.  При неудовлетворительном результате испытаний работодатель имеет право до истечения срока испытания расторгнуть трудовой договор</w:t>
      </w:r>
      <w:r w:rsidR="007778B6">
        <w:rPr>
          <w:rFonts w:ascii="Times New Roman" w:hAnsi="Times New Roman" w:cs="Times New Roman"/>
          <w:sz w:val="28"/>
          <w:szCs w:val="28"/>
        </w:rPr>
        <w:t xml:space="preserve"> с работником, предупредив его об этом в письменной форме</w:t>
      </w:r>
      <w:r w:rsidR="00D44168">
        <w:rPr>
          <w:rFonts w:ascii="Times New Roman" w:hAnsi="Times New Roman" w:cs="Times New Roman"/>
          <w:sz w:val="28"/>
          <w:szCs w:val="28"/>
        </w:rPr>
        <w:t xml:space="preserve"> не позднее</w:t>
      </w:r>
      <w:r w:rsidR="003B371C">
        <w:rPr>
          <w:rFonts w:ascii="Times New Roman" w:hAnsi="Times New Roman" w:cs="Times New Roman"/>
          <w:sz w:val="28"/>
          <w:szCs w:val="28"/>
        </w:rPr>
        <w:t>,</w:t>
      </w:r>
      <w:r w:rsidR="00D44168">
        <w:rPr>
          <w:rFonts w:ascii="Times New Roman" w:hAnsi="Times New Roman" w:cs="Times New Roman"/>
          <w:sz w:val="28"/>
          <w:szCs w:val="28"/>
        </w:rPr>
        <w:t xml:space="preserve"> чем за три дня </w:t>
      </w:r>
      <w:r w:rsidR="003B371C">
        <w:rPr>
          <w:rFonts w:ascii="Times New Roman" w:hAnsi="Times New Roman" w:cs="Times New Roman"/>
          <w:sz w:val="28"/>
          <w:szCs w:val="28"/>
        </w:rPr>
        <w:t>с указанием причин, послужившим основанием для признания этого работника не выдержавшим испытание. Решение работодателя  работник имеет право обжаловать в суд</w:t>
      </w:r>
      <m:oMath>
        <m:r>
          <w:rPr>
            <w:rFonts w:ascii="Cambria Math" w:hAnsi="Cambria Math" w:cs="Times New Roman"/>
            <w:color w:val="A6A6A6" w:themeColor="background1" w:themeShade="A6"/>
            <w:sz w:val="20"/>
            <w:szCs w:val="20"/>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8</m:t>
            </m:r>
          </m:sup>
        </m:sSup>
      </m:oMath>
      <w:r w:rsidR="003B371C">
        <w:rPr>
          <w:rFonts w:ascii="Times New Roman" w:hAnsi="Times New Roman" w:cs="Times New Roman"/>
          <w:sz w:val="28"/>
          <w:szCs w:val="28"/>
        </w:rPr>
        <w:t>.</w:t>
      </w:r>
    </w:p>
    <w:p w:rsidR="009E0D77" w:rsidRDefault="00EF2D61" w:rsidP="003B371C">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B371C">
        <w:rPr>
          <w:rFonts w:ascii="Times New Roman" w:hAnsi="Times New Roman" w:cs="Times New Roman"/>
          <w:sz w:val="28"/>
          <w:szCs w:val="28"/>
        </w:rPr>
        <w:t>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9</m:t>
            </m:r>
          </m:sup>
        </m:sSup>
      </m:oMath>
      <w:r w:rsidR="003B371C">
        <w:rPr>
          <w:rFonts w:ascii="Times New Roman" w:hAnsi="Times New Roman" w:cs="Times New Roman"/>
          <w:sz w:val="28"/>
          <w:szCs w:val="28"/>
        </w:rPr>
        <w:t>.</w:t>
      </w:r>
    </w:p>
    <w:p w:rsidR="003B371C" w:rsidRPr="009E0D77" w:rsidRDefault="003B371C" w:rsidP="003B371C">
      <w:pPr>
        <w:pStyle w:val="a4"/>
        <w:tabs>
          <w:tab w:val="left" w:pos="709"/>
        </w:tabs>
        <w:ind w:left="0"/>
        <w:jc w:val="both"/>
        <w:rPr>
          <w:rFonts w:ascii="Times New Roman" w:hAnsi="Times New Roman" w:cs="Times New Roman"/>
          <w:sz w:val="28"/>
          <w:szCs w:val="28"/>
        </w:rPr>
      </w:pPr>
    </w:p>
    <w:p w:rsidR="00D44168" w:rsidRPr="00D44168" w:rsidRDefault="00D34DA6" w:rsidP="00D44168">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5</m:t>
            </m:r>
          </m:sup>
        </m:sSup>
      </m:oMath>
      <w:r w:rsidR="00D44168">
        <w:rPr>
          <w:rFonts w:ascii="Times New Roman" w:hAnsi="Times New Roman" w:cs="Times New Roman"/>
          <w:color w:val="A6A6A6" w:themeColor="background1" w:themeShade="A6"/>
          <w:sz w:val="20"/>
          <w:szCs w:val="20"/>
        </w:rPr>
        <w:t xml:space="preserve"> ст. 68</w:t>
      </w:r>
      <w:r w:rsidR="00D44168" w:rsidRPr="00D44168">
        <w:rPr>
          <w:rFonts w:ascii="Times New Roman" w:hAnsi="Times New Roman" w:cs="Times New Roman"/>
          <w:color w:val="A6A6A6" w:themeColor="background1" w:themeShade="A6"/>
          <w:sz w:val="20"/>
          <w:szCs w:val="20"/>
        </w:rPr>
        <w:t xml:space="preserve"> ТК РФ</w:t>
      </w:r>
    </w:p>
    <w:p w:rsidR="00D44168" w:rsidRDefault="00D34DA6" w:rsidP="00D44168">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6</m:t>
            </m:r>
          </m:sup>
        </m:sSup>
      </m:oMath>
      <w:r w:rsidR="00D44168">
        <w:rPr>
          <w:rFonts w:ascii="Times New Roman" w:hAnsi="Times New Roman" w:cs="Times New Roman"/>
          <w:color w:val="A6A6A6" w:themeColor="background1" w:themeShade="A6"/>
          <w:sz w:val="20"/>
          <w:szCs w:val="20"/>
        </w:rPr>
        <w:t xml:space="preserve"> ст. </w:t>
      </w:r>
      <w:r w:rsidR="003B371C">
        <w:rPr>
          <w:rFonts w:ascii="Times New Roman" w:hAnsi="Times New Roman" w:cs="Times New Roman"/>
          <w:color w:val="A6A6A6" w:themeColor="background1" w:themeShade="A6"/>
          <w:sz w:val="20"/>
          <w:szCs w:val="20"/>
        </w:rPr>
        <w:t>68</w:t>
      </w:r>
      <w:r w:rsidR="00D44168" w:rsidRPr="00D44168">
        <w:rPr>
          <w:rFonts w:ascii="Times New Roman" w:hAnsi="Times New Roman" w:cs="Times New Roman"/>
          <w:color w:val="A6A6A6" w:themeColor="background1" w:themeShade="A6"/>
          <w:sz w:val="20"/>
          <w:szCs w:val="20"/>
        </w:rPr>
        <w:t xml:space="preserve"> ТК РФ</w:t>
      </w:r>
    </w:p>
    <w:p w:rsidR="00D44168" w:rsidRPr="00D44168" w:rsidRDefault="00D34DA6" w:rsidP="00D44168">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7</m:t>
            </m:r>
          </m:sup>
        </m:sSup>
      </m:oMath>
      <w:r w:rsidR="00D44168" w:rsidRPr="00D44168">
        <w:rPr>
          <w:rFonts w:ascii="Times New Roman" w:hAnsi="Times New Roman" w:cs="Times New Roman"/>
          <w:color w:val="A6A6A6" w:themeColor="background1" w:themeShade="A6"/>
          <w:sz w:val="20"/>
          <w:szCs w:val="20"/>
        </w:rPr>
        <w:t xml:space="preserve"> </w:t>
      </w:r>
      <w:r w:rsidR="00D44168">
        <w:rPr>
          <w:rFonts w:ascii="Times New Roman" w:hAnsi="Times New Roman" w:cs="Times New Roman"/>
          <w:color w:val="A6A6A6" w:themeColor="background1" w:themeShade="A6"/>
          <w:sz w:val="20"/>
          <w:szCs w:val="20"/>
        </w:rPr>
        <w:t xml:space="preserve">ч.1 </w:t>
      </w:r>
      <w:r w:rsidR="00D44168" w:rsidRPr="00D44168">
        <w:rPr>
          <w:rFonts w:ascii="Times New Roman" w:hAnsi="Times New Roman" w:cs="Times New Roman"/>
          <w:color w:val="A6A6A6" w:themeColor="background1" w:themeShade="A6"/>
          <w:sz w:val="20"/>
          <w:szCs w:val="20"/>
        </w:rPr>
        <w:t xml:space="preserve">ст. </w:t>
      </w:r>
      <w:r w:rsidR="00D44168">
        <w:rPr>
          <w:rFonts w:ascii="Times New Roman" w:hAnsi="Times New Roman" w:cs="Times New Roman"/>
          <w:color w:val="A6A6A6" w:themeColor="background1" w:themeShade="A6"/>
          <w:sz w:val="20"/>
          <w:szCs w:val="20"/>
        </w:rPr>
        <w:t>7</w:t>
      </w:r>
      <w:r w:rsidR="003B371C">
        <w:rPr>
          <w:rFonts w:ascii="Times New Roman" w:hAnsi="Times New Roman" w:cs="Times New Roman"/>
          <w:color w:val="A6A6A6" w:themeColor="background1" w:themeShade="A6"/>
          <w:sz w:val="20"/>
          <w:szCs w:val="20"/>
        </w:rPr>
        <w:t>0</w:t>
      </w:r>
      <w:r w:rsidR="00D44168" w:rsidRPr="00D44168">
        <w:rPr>
          <w:rFonts w:ascii="Times New Roman" w:hAnsi="Times New Roman" w:cs="Times New Roman"/>
          <w:color w:val="A6A6A6" w:themeColor="background1" w:themeShade="A6"/>
          <w:sz w:val="20"/>
          <w:szCs w:val="20"/>
        </w:rPr>
        <w:t xml:space="preserve"> ТК РФ</w:t>
      </w:r>
    </w:p>
    <w:p w:rsidR="00D44168" w:rsidRDefault="00D34DA6" w:rsidP="00D44168">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8</m:t>
            </m:r>
          </m:sup>
        </m:sSup>
      </m:oMath>
      <w:r w:rsidR="00D44168" w:rsidRPr="00D44168">
        <w:rPr>
          <w:rFonts w:ascii="Times New Roman" w:hAnsi="Times New Roman" w:cs="Times New Roman"/>
          <w:color w:val="A6A6A6" w:themeColor="background1" w:themeShade="A6"/>
          <w:sz w:val="20"/>
          <w:szCs w:val="20"/>
        </w:rPr>
        <w:t xml:space="preserve"> </w:t>
      </w:r>
      <w:r w:rsidR="00D44168">
        <w:rPr>
          <w:rFonts w:ascii="Times New Roman" w:hAnsi="Times New Roman" w:cs="Times New Roman"/>
          <w:color w:val="A6A6A6" w:themeColor="background1" w:themeShade="A6"/>
          <w:sz w:val="20"/>
          <w:szCs w:val="20"/>
        </w:rPr>
        <w:t>ч.</w:t>
      </w:r>
      <w:r w:rsidR="003B371C">
        <w:rPr>
          <w:rFonts w:ascii="Times New Roman" w:hAnsi="Times New Roman" w:cs="Times New Roman"/>
          <w:color w:val="A6A6A6" w:themeColor="background1" w:themeShade="A6"/>
          <w:sz w:val="20"/>
          <w:szCs w:val="20"/>
        </w:rPr>
        <w:t>1</w:t>
      </w:r>
      <w:r w:rsidR="00D44168">
        <w:rPr>
          <w:rFonts w:ascii="Times New Roman" w:hAnsi="Times New Roman" w:cs="Times New Roman"/>
          <w:color w:val="A6A6A6" w:themeColor="background1" w:themeShade="A6"/>
          <w:sz w:val="20"/>
          <w:szCs w:val="20"/>
        </w:rPr>
        <w:t xml:space="preserve"> </w:t>
      </w:r>
      <w:r w:rsidR="00D44168" w:rsidRPr="00D44168">
        <w:rPr>
          <w:rFonts w:ascii="Times New Roman" w:hAnsi="Times New Roman" w:cs="Times New Roman"/>
          <w:color w:val="A6A6A6" w:themeColor="background1" w:themeShade="A6"/>
          <w:sz w:val="20"/>
          <w:szCs w:val="20"/>
        </w:rPr>
        <w:t xml:space="preserve">ст. </w:t>
      </w:r>
      <w:r w:rsidR="003B371C">
        <w:rPr>
          <w:rFonts w:ascii="Times New Roman" w:hAnsi="Times New Roman" w:cs="Times New Roman"/>
          <w:color w:val="A6A6A6" w:themeColor="background1" w:themeShade="A6"/>
          <w:sz w:val="20"/>
          <w:szCs w:val="20"/>
        </w:rPr>
        <w:t>71</w:t>
      </w:r>
      <w:r w:rsidR="00D44168" w:rsidRPr="00D44168">
        <w:rPr>
          <w:rFonts w:ascii="Times New Roman" w:hAnsi="Times New Roman" w:cs="Times New Roman"/>
          <w:color w:val="A6A6A6" w:themeColor="background1" w:themeShade="A6"/>
          <w:sz w:val="20"/>
          <w:szCs w:val="20"/>
        </w:rPr>
        <w:t xml:space="preserve"> ТК РФ</w:t>
      </w:r>
    </w:p>
    <w:p w:rsidR="003B371C" w:rsidRDefault="00D34DA6" w:rsidP="003B371C">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9</m:t>
            </m:r>
          </m:sup>
        </m:sSup>
      </m:oMath>
      <w:r w:rsidR="003B371C" w:rsidRPr="00D44168">
        <w:rPr>
          <w:rFonts w:ascii="Times New Roman" w:hAnsi="Times New Roman" w:cs="Times New Roman"/>
          <w:color w:val="A6A6A6" w:themeColor="background1" w:themeShade="A6"/>
          <w:sz w:val="20"/>
          <w:szCs w:val="20"/>
        </w:rPr>
        <w:t xml:space="preserve"> </w:t>
      </w:r>
      <w:r w:rsidR="003B371C">
        <w:rPr>
          <w:rFonts w:ascii="Times New Roman" w:hAnsi="Times New Roman" w:cs="Times New Roman"/>
          <w:color w:val="A6A6A6" w:themeColor="background1" w:themeShade="A6"/>
          <w:sz w:val="20"/>
          <w:szCs w:val="20"/>
        </w:rPr>
        <w:t xml:space="preserve">ч.3 </w:t>
      </w:r>
      <w:r w:rsidR="003B371C" w:rsidRPr="00D44168">
        <w:rPr>
          <w:rFonts w:ascii="Times New Roman" w:hAnsi="Times New Roman" w:cs="Times New Roman"/>
          <w:color w:val="A6A6A6" w:themeColor="background1" w:themeShade="A6"/>
          <w:sz w:val="20"/>
          <w:szCs w:val="20"/>
        </w:rPr>
        <w:t xml:space="preserve">ст. </w:t>
      </w:r>
      <w:r w:rsidR="003B371C">
        <w:rPr>
          <w:rFonts w:ascii="Times New Roman" w:hAnsi="Times New Roman" w:cs="Times New Roman"/>
          <w:color w:val="A6A6A6" w:themeColor="background1" w:themeShade="A6"/>
          <w:sz w:val="20"/>
          <w:szCs w:val="20"/>
        </w:rPr>
        <w:t>66</w:t>
      </w:r>
      <w:r w:rsidR="003B371C" w:rsidRPr="00D44168">
        <w:rPr>
          <w:rFonts w:ascii="Times New Roman" w:hAnsi="Times New Roman" w:cs="Times New Roman"/>
          <w:color w:val="A6A6A6" w:themeColor="background1" w:themeShade="A6"/>
          <w:sz w:val="20"/>
          <w:szCs w:val="20"/>
        </w:rPr>
        <w:t xml:space="preserve"> ТК РФ</w:t>
      </w:r>
    </w:p>
    <w:p w:rsidR="00D44168" w:rsidRDefault="00D44168" w:rsidP="00D44168">
      <w:pPr>
        <w:pStyle w:val="a4"/>
        <w:tabs>
          <w:tab w:val="left" w:pos="709"/>
        </w:tabs>
        <w:ind w:left="0"/>
        <w:jc w:val="both"/>
        <w:rPr>
          <w:rFonts w:ascii="Times New Roman" w:hAnsi="Times New Roman" w:cs="Times New Roman"/>
          <w:color w:val="A6A6A6" w:themeColor="background1" w:themeShade="A6"/>
          <w:sz w:val="20"/>
          <w:szCs w:val="20"/>
        </w:rPr>
      </w:pPr>
    </w:p>
    <w:p w:rsidR="00BD5A41" w:rsidRDefault="00EF2D61" w:rsidP="003B371C">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B371C">
        <w:rPr>
          <w:rFonts w:ascii="Times New Roman" w:hAnsi="Times New Roman" w:cs="Times New Roman"/>
          <w:sz w:val="28"/>
          <w:szCs w:val="28"/>
        </w:rPr>
        <w:t>2.13.   Прекращение трудового договора может иметь место по основаниям, предусмотренным Трудовым кодексом Российской Федерации, а именно</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10</m:t>
            </m:r>
          </m:sup>
        </m:sSup>
      </m:oMath>
      <w:r w:rsidR="003B371C">
        <w:rPr>
          <w:rFonts w:ascii="Times New Roman" w:hAnsi="Times New Roman" w:cs="Times New Roman"/>
          <w:sz w:val="28"/>
          <w:szCs w:val="28"/>
        </w:rPr>
        <w:t>:</w:t>
      </w:r>
    </w:p>
    <w:p w:rsidR="003B371C" w:rsidRDefault="003B371C" w:rsidP="003B371C">
      <w:pPr>
        <w:contextualSpacing/>
        <w:jc w:val="both"/>
        <w:rPr>
          <w:rFonts w:ascii="Times New Roman" w:hAnsi="Times New Roman" w:cs="Times New Roman"/>
          <w:sz w:val="28"/>
          <w:szCs w:val="28"/>
        </w:rPr>
      </w:pPr>
      <w:r>
        <w:rPr>
          <w:rFonts w:ascii="Times New Roman" w:hAnsi="Times New Roman" w:cs="Times New Roman"/>
          <w:sz w:val="28"/>
          <w:szCs w:val="28"/>
        </w:rPr>
        <w:t>-   соглашение сторон;</w:t>
      </w:r>
    </w:p>
    <w:p w:rsidR="003B371C" w:rsidRDefault="003B371C" w:rsidP="003B371C">
      <w:pPr>
        <w:contextualSpacing/>
        <w:jc w:val="both"/>
        <w:rPr>
          <w:rFonts w:ascii="Times New Roman" w:hAnsi="Times New Roman" w:cs="Times New Roman"/>
          <w:sz w:val="28"/>
          <w:szCs w:val="28"/>
        </w:rPr>
      </w:pPr>
      <w:r>
        <w:rPr>
          <w:rFonts w:ascii="Times New Roman" w:hAnsi="Times New Roman" w:cs="Times New Roman"/>
          <w:sz w:val="28"/>
          <w:szCs w:val="28"/>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3B371C" w:rsidRDefault="003B371C" w:rsidP="003B371C">
      <w:pPr>
        <w:contextualSpacing/>
        <w:jc w:val="both"/>
        <w:rPr>
          <w:rFonts w:ascii="Times New Roman" w:hAnsi="Times New Roman" w:cs="Times New Roman"/>
          <w:sz w:val="28"/>
          <w:szCs w:val="28"/>
        </w:rPr>
      </w:pPr>
      <w:r>
        <w:rPr>
          <w:rFonts w:ascii="Times New Roman" w:hAnsi="Times New Roman" w:cs="Times New Roman"/>
          <w:sz w:val="28"/>
          <w:szCs w:val="28"/>
        </w:rPr>
        <w:t>-</w:t>
      </w:r>
      <w:r w:rsidR="006A2EBA">
        <w:rPr>
          <w:rFonts w:ascii="Times New Roman" w:hAnsi="Times New Roman" w:cs="Times New Roman"/>
          <w:sz w:val="28"/>
          <w:szCs w:val="28"/>
        </w:rPr>
        <w:t xml:space="preserve"> </w:t>
      </w:r>
      <w:r>
        <w:rPr>
          <w:rFonts w:ascii="Times New Roman" w:hAnsi="Times New Roman" w:cs="Times New Roman"/>
          <w:sz w:val="28"/>
          <w:szCs w:val="28"/>
        </w:rPr>
        <w:t xml:space="preserve"> </w:t>
      </w:r>
      <w:r w:rsidR="006A2EBA">
        <w:rPr>
          <w:rFonts w:ascii="Times New Roman" w:hAnsi="Times New Roman" w:cs="Times New Roman"/>
          <w:sz w:val="28"/>
          <w:szCs w:val="28"/>
        </w:rPr>
        <w:t>расторжение трудового договора по инициативе работника;</w:t>
      </w:r>
    </w:p>
    <w:p w:rsidR="006A2EBA" w:rsidRDefault="006A2EBA" w:rsidP="003B371C">
      <w:pPr>
        <w:contextualSpacing/>
        <w:jc w:val="both"/>
        <w:rPr>
          <w:rFonts w:ascii="Times New Roman" w:hAnsi="Times New Roman" w:cs="Times New Roman"/>
          <w:sz w:val="28"/>
          <w:szCs w:val="28"/>
        </w:rPr>
      </w:pPr>
      <w:r>
        <w:rPr>
          <w:rFonts w:ascii="Times New Roman" w:hAnsi="Times New Roman" w:cs="Times New Roman"/>
          <w:sz w:val="28"/>
          <w:szCs w:val="28"/>
        </w:rPr>
        <w:t>-  расторжение трудового договора по инициативе работодателя;</w:t>
      </w:r>
    </w:p>
    <w:p w:rsidR="006A2EBA" w:rsidRDefault="006A2EBA" w:rsidP="003B371C">
      <w:pPr>
        <w:contextualSpacing/>
        <w:jc w:val="both"/>
        <w:rPr>
          <w:rFonts w:ascii="Times New Roman" w:hAnsi="Times New Roman" w:cs="Times New Roman"/>
          <w:sz w:val="28"/>
          <w:szCs w:val="28"/>
        </w:rPr>
      </w:pPr>
      <w:r>
        <w:rPr>
          <w:rFonts w:ascii="Times New Roman" w:hAnsi="Times New Roman" w:cs="Times New Roman"/>
          <w:sz w:val="28"/>
          <w:szCs w:val="28"/>
        </w:rPr>
        <w:t>- перевод работника по его просьбе или с его согласия на работу к другому работодателю или переход на выборную работу (должность);</w:t>
      </w:r>
    </w:p>
    <w:p w:rsidR="006A2EBA" w:rsidRDefault="006A2EBA" w:rsidP="003B371C">
      <w:pPr>
        <w:contextualSpacing/>
        <w:jc w:val="both"/>
        <w:rPr>
          <w:rFonts w:ascii="Times New Roman" w:hAnsi="Times New Roman" w:cs="Times New Roman"/>
          <w:sz w:val="28"/>
          <w:szCs w:val="28"/>
        </w:rPr>
      </w:pPr>
      <w:r>
        <w:rPr>
          <w:rFonts w:ascii="Times New Roman" w:hAnsi="Times New Roman" w:cs="Times New Roman"/>
          <w:sz w:val="28"/>
          <w:szCs w:val="28"/>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6A2EBA" w:rsidRDefault="006A2EBA" w:rsidP="003B371C">
      <w:pPr>
        <w:contextualSpacing/>
        <w:jc w:val="both"/>
        <w:rPr>
          <w:rFonts w:ascii="Times New Roman" w:hAnsi="Times New Roman" w:cs="Times New Roman"/>
          <w:sz w:val="28"/>
          <w:szCs w:val="28"/>
        </w:rPr>
      </w:pPr>
      <w:r>
        <w:rPr>
          <w:rFonts w:ascii="Times New Roman" w:hAnsi="Times New Roman" w:cs="Times New Roman"/>
          <w:sz w:val="28"/>
          <w:szCs w:val="28"/>
        </w:rPr>
        <w:t>- отказ работника от продолжения раб</w:t>
      </w:r>
      <w:r w:rsidR="009E0097">
        <w:rPr>
          <w:rFonts w:ascii="Times New Roman" w:hAnsi="Times New Roman" w:cs="Times New Roman"/>
          <w:sz w:val="28"/>
          <w:szCs w:val="28"/>
        </w:rPr>
        <w:t>о</w:t>
      </w:r>
      <w:r>
        <w:rPr>
          <w:rFonts w:ascii="Times New Roman" w:hAnsi="Times New Roman" w:cs="Times New Roman"/>
          <w:sz w:val="28"/>
          <w:szCs w:val="28"/>
        </w:rPr>
        <w:t xml:space="preserve">ты в связи с </w:t>
      </w:r>
      <w:r w:rsidR="000122B0">
        <w:rPr>
          <w:rFonts w:ascii="Times New Roman" w:hAnsi="Times New Roman" w:cs="Times New Roman"/>
          <w:sz w:val="28"/>
          <w:szCs w:val="28"/>
        </w:rPr>
        <w:t xml:space="preserve"> изменением определенных сторонами условий трудового договора;</w:t>
      </w:r>
    </w:p>
    <w:p w:rsidR="000122B0" w:rsidRDefault="000122B0" w:rsidP="003B371C">
      <w:pPr>
        <w:contextualSpacing/>
        <w:jc w:val="both"/>
        <w:rPr>
          <w:rFonts w:ascii="Times New Roman" w:hAnsi="Times New Roman" w:cs="Times New Roman"/>
          <w:sz w:val="28"/>
          <w:szCs w:val="28"/>
        </w:rPr>
      </w:pPr>
      <w:r>
        <w:rPr>
          <w:rFonts w:ascii="Times New Roman" w:hAnsi="Times New Roman" w:cs="Times New Roman"/>
          <w:sz w:val="28"/>
          <w:szCs w:val="28"/>
        </w:rPr>
        <w:t>- отказ работника от перевода на другую работу,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0122B0" w:rsidRDefault="000122B0" w:rsidP="000122B0">
      <w:pPr>
        <w:contextualSpacing/>
        <w:jc w:val="both"/>
        <w:rPr>
          <w:rFonts w:ascii="Times New Roman" w:hAnsi="Times New Roman" w:cs="Times New Roman"/>
          <w:sz w:val="28"/>
          <w:szCs w:val="28"/>
        </w:rPr>
      </w:pPr>
      <w:r>
        <w:rPr>
          <w:rFonts w:ascii="Times New Roman" w:hAnsi="Times New Roman" w:cs="Times New Roman"/>
          <w:sz w:val="28"/>
          <w:szCs w:val="28"/>
        </w:rPr>
        <w:t>- отказ работника от перевода на работу в другую местность вместе с работодателем;</w:t>
      </w:r>
    </w:p>
    <w:p w:rsidR="000122B0" w:rsidRDefault="000122B0" w:rsidP="000122B0">
      <w:pPr>
        <w:contextualSpacing/>
        <w:jc w:val="both"/>
        <w:rPr>
          <w:rFonts w:ascii="Times New Roman" w:hAnsi="Times New Roman" w:cs="Times New Roman"/>
          <w:sz w:val="28"/>
          <w:szCs w:val="28"/>
        </w:rPr>
      </w:pPr>
      <w:r>
        <w:rPr>
          <w:rFonts w:ascii="Times New Roman" w:hAnsi="Times New Roman" w:cs="Times New Roman"/>
          <w:sz w:val="28"/>
          <w:szCs w:val="28"/>
        </w:rPr>
        <w:t>- обстоятельства, не зависящие от воли сторон;</w:t>
      </w:r>
    </w:p>
    <w:p w:rsidR="000122B0" w:rsidRDefault="000122B0" w:rsidP="000122B0">
      <w:pPr>
        <w:contextualSpacing/>
        <w:jc w:val="both"/>
        <w:rPr>
          <w:rFonts w:ascii="Times New Roman" w:hAnsi="Times New Roman" w:cs="Times New Roman"/>
          <w:sz w:val="28"/>
          <w:szCs w:val="28"/>
        </w:rPr>
      </w:pPr>
      <w:r>
        <w:rPr>
          <w:rFonts w:ascii="Times New Roman" w:hAnsi="Times New Roman" w:cs="Times New Roman"/>
          <w:sz w:val="28"/>
          <w:szCs w:val="28"/>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0122B0" w:rsidRDefault="000122B0" w:rsidP="000122B0">
      <w:pPr>
        <w:contextualSpacing/>
        <w:jc w:val="both"/>
        <w:rPr>
          <w:rFonts w:ascii="Times New Roman" w:hAnsi="Times New Roman" w:cs="Times New Roman"/>
          <w:sz w:val="28"/>
          <w:szCs w:val="28"/>
        </w:rPr>
      </w:pPr>
      <w:r>
        <w:rPr>
          <w:rFonts w:ascii="Times New Roman" w:hAnsi="Times New Roman" w:cs="Times New Roman"/>
          <w:sz w:val="28"/>
          <w:szCs w:val="28"/>
        </w:rPr>
        <w:t xml:space="preserve">    Дополнительными основаниями прекращения трудового договора с педагогическим работником Учреждения являются:</w:t>
      </w:r>
    </w:p>
    <w:p w:rsidR="000122B0" w:rsidRDefault="000122B0" w:rsidP="000122B0">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повторное в течение одного года грубое нарушение Устава Учреждения;</w:t>
      </w:r>
    </w:p>
    <w:p w:rsidR="000122B0" w:rsidRDefault="000122B0" w:rsidP="000122B0">
      <w:pPr>
        <w:pStyle w:val="a4"/>
        <w:numPr>
          <w:ilvl w:val="0"/>
          <w:numId w:val="3"/>
        </w:numPr>
        <w:ind w:left="714" w:hanging="357"/>
        <w:jc w:val="both"/>
        <w:rPr>
          <w:rFonts w:ascii="Times New Roman" w:hAnsi="Times New Roman" w:cs="Times New Roman"/>
          <w:sz w:val="28"/>
          <w:szCs w:val="28"/>
        </w:rPr>
      </w:pPr>
      <w:r>
        <w:rPr>
          <w:rFonts w:ascii="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воспитанников.</w:t>
      </w:r>
    </w:p>
    <w:p w:rsidR="000122B0" w:rsidRDefault="000122B0" w:rsidP="000122B0">
      <w:pPr>
        <w:contextualSpacing/>
        <w:jc w:val="both"/>
        <w:rPr>
          <w:rFonts w:ascii="Times New Roman" w:hAnsi="Times New Roman" w:cs="Times New Roman"/>
          <w:sz w:val="28"/>
          <w:szCs w:val="28"/>
        </w:rPr>
      </w:pPr>
      <w:r>
        <w:rPr>
          <w:rFonts w:ascii="Times New Roman" w:hAnsi="Times New Roman" w:cs="Times New Roman"/>
          <w:sz w:val="28"/>
          <w:szCs w:val="28"/>
        </w:rPr>
        <w:t xml:space="preserve">     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490B91" w:rsidRDefault="00490B91" w:rsidP="000122B0">
      <w:pPr>
        <w:contextualSpacing/>
        <w:jc w:val="both"/>
        <w:rPr>
          <w:rFonts w:ascii="Times New Roman" w:hAnsi="Times New Roman" w:cs="Times New Roman"/>
          <w:sz w:val="28"/>
          <w:szCs w:val="28"/>
        </w:rPr>
      </w:pPr>
    </w:p>
    <w:p w:rsidR="00490B91" w:rsidRDefault="00490B91" w:rsidP="000122B0">
      <w:pPr>
        <w:contextualSpacing/>
        <w:jc w:val="both"/>
        <w:rPr>
          <w:rFonts w:ascii="Times New Roman" w:hAnsi="Times New Roman" w:cs="Times New Roman"/>
          <w:sz w:val="28"/>
          <w:szCs w:val="28"/>
        </w:rPr>
      </w:pPr>
    </w:p>
    <w:p w:rsidR="00490B91" w:rsidRDefault="00D34DA6" w:rsidP="00490B91">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10</m:t>
            </m:r>
          </m:sup>
        </m:sSup>
      </m:oMath>
      <w:r w:rsidR="00490B91" w:rsidRPr="00D44168">
        <w:rPr>
          <w:rFonts w:ascii="Times New Roman" w:hAnsi="Times New Roman" w:cs="Times New Roman"/>
          <w:color w:val="A6A6A6" w:themeColor="background1" w:themeShade="A6"/>
          <w:sz w:val="20"/>
          <w:szCs w:val="20"/>
        </w:rPr>
        <w:t xml:space="preserve"> ст. </w:t>
      </w:r>
      <w:r w:rsidR="00490B91">
        <w:rPr>
          <w:rFonts w:ascii="Times New Roman" w:hAnsi="Times New Roman" w:cs="Times New Roman"/>
          <w:color w:val="A6A6A6" w:themeColor="background1" w:themeShade="A6"/>
          <w:sz w:val="20"/>
          <w:szCs w:val="20"/>
        </w:rPr>
        <w:t>77</w:t>
      </w:r>
      <w:r w:rsidR="00490B91" w:rsidRPr="00D44168">
        <w:rPr>
          <w:rFonts w:ascii="Times New Roman" w:hAnsi="Times New Roman" w:cs="Times New Roman"/>
          <w:color w:val="A6A6A6" w:themeColor="background1" w:themeShade="A6"/>
          <w:sz w:val="20"/>
          <w:szCs w:val="20"/>
        </w:rPr>
        <w:t xml:space="preserve"> ТК РФ</w:t>
      </w:r>
    </w:p>
    <w:p w:rsidR="00490B91" w:rsidRDefault="00490B91" w:rsidP="00490B91">
      <w:pPr>
        <w:pStyle w:val="a4"/>
        <w:tabs>
          <w:tab w:val="left" w:pos="709"/>
        </w:tabs>
        <w:ind w:left="0"/>
        <w:jc w:val="both"/>
        <w:rPr>
          <w:rFonts w:ascii="Times New Roman" w:hAnsi="Times New Roman" w:cs="Times New Roman"/>
          <w:color w:val="A6A6A6" w:themeColor="background1" w:themeShade="A6"/>
          <w:sz w:val="20"/>
          <w:szCs w:val="20"/>
        </w:rPr>
      </w:pPr>
    </w:p>
    <w:p w:rsidR="00490B91" w:rsidRDefault="00490B91" w:rsidP="000122B0">
      <w:pPr>
        <w:contextualSpacing/>
        <w:jc w:val="both"/>
        <w:rPr>
          <w:rFonts w:ascii="Times New Roman" w:hAnsi="Times New Roman" w:cs="Times New Roman"/>
          <w:sz w:val="28"/>
          <w:szCs w:val="28"/>
        </w:rPr>
      </w:pPr>
    </w:p>
    <w:p w:rsidR="000122B0" w:rsidRDefault="00EF2D61" w:rsidP="000122B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22B0">
        <w:rPr>
          <w:rFonts w:ascii="Times New Roman" w:hAnsi="Times New Roman" w:cs="Times New Roman"/>
          <w:sz w:val="28"/>
          <w:szCs w:val="28"/>
        </w:rPr>
        <w:t xml:space="preserve">2.14. Работник имеет право расторгнуть трудовой договор, предупредив от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w:t>
      </w:r>
      <w:r w:rsidR="00490B91">
        <w:rPr>
          <w:rFonts w:ascii="Times New Roman" w:hAnsi="Times New Roman" w:cs="Times New Roman"/>
          <w:sz w:val="28"/>
          <w:szCs w:val="28"/>
        </w:rPr>
        <w:t>Течение указанного срока начинается на следующий день после получения работодателем заявления работника об увольнении</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11</m:t>
            </m:r>
          </m:sup>
        </m:sSup>
      </m:oMath>
      <w:r w:rsidR="00490B91">
        <w:rPr>
          <w:rFonts w:ascii="Times New Roman" w:hAnsi="Times New Roman" w:cs="Times New Roman"/>
          <w:sz w:val="28"/>
          <w:szCs w:val="28"/>
        </w:rPr>
        <w:t>.</w:t>
      </w:r>
    </w:p>
    <w:p w:rsidR="00490B91" w:rsidRDefault="00EF2D61" w:rsidP="000122B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90B91">
        <w:rPr>
          <w:rFonts w:ascii="Times New Roman" w:hAnsi="Times New Roman" w:cs="Times New Roman"/>
          <w:sz w:val="28"/>
          <w:szCs w:val="28"/>
        </w:rPr>
        <w:t>2.15.  По соглашению между работником и работодателем трудовой договор может быть расторгнут и до истечении срока предупреждения об увольнении</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12</m:t>
            </m:r>
          </m:sup>
        </m:sSup>
      </m:oMath>
      <w:r w:rsidR="00490B91">
        <w:rPr>
          <w:rFonts w:ascii="Times New Roman" w:hAnsi="Times New Roman" w:cs="Times New Roman"/>
          <w:sz w:val="28"/>
          <w:szCs w:val="28"/>
        </w:rPr>
        <w:t>.</w:t>
      </w:r>
    </w:p>
    <w:p w:rsidR="000122B0" w:rsidRDefault="00EF2D61" w:rsidP="000122B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90B91">
        <w:rPr>
          <w:rFonts w:ascii="Times New Roman" w:hAnsi="Times New Roman" w:cs="Times New Roman"/>
          <w:sz w:val="28"/>
          <w:szCs w:val="28"/>
        </w:rPr>
        <w:t>2.16.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 же в случаях установленного нарушения работодателем трудового законодательства или иных нормативных правовых актов, содержащих норма трудового права, локальных нормативных актов или трудового договора работодатель обязан расторгнуть трудовой договор в срок, указанный на заявлении работника</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13</m:t>
            </m:r>
          </m:sup>
        </m:sSup>
      </m:oMath>
      <w:r w:rsidR="00490B91">
        <w:rPr>
          <w:rFonts w:ascii="Times New Roman" w:hAnsi="Times New Roman" w:cs="Times New Roman"/>
          <w:sz w:val="28"/>
          <w:szCs w:val="28"/>
        </w:rPr>
        <w:t>.</w:t>
      </w:r>
    </w:p>
    <w:p w:rsidR="00086952" w:rsidRDefault="00EF2D61" w:rsidP="000122B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6952">
        <w:rPr>
          <w:rFonts w:ascii="Times New Roman" w:hAnsi="Times New Roman" w:cs="Times New Roman"/>
          <w:sz w:val="28"/>
          <w:szCs w:val="28"/>
        </w:rPr>
        <w:t>2.17.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когда истекает срок действия срочного трудового договора, заключенного на время исполнения обязанностей отсутствующего работника</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14</m:t>
            </m:r>
          </m:sup>
        </m:sSup>
      </m:oMath>
      <w:r w:rsidR="00086952">
        <w:rPr>
          <w:rFonts w:ascii="Times New Roman" w:hAnsi="Times New Roman" w:cs="Times New Roman"/>
          <w:sz w:val="28"/>
          <w:szCs w:val="28"/>
        </w:rPr>
        <w:t>.</w:t>
      </w:r>
    </w:p>
    <w:p w:rsidR="00086952" w:rsidRDefault="00EF2D61" w:rsidP="000122B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6952">
        <w:rPr>
          <w:rFonts w:ascii="Times New Roman" w:hAnsi="Times New Roman" w:cs="Times New Roman"/>
          <w:sz w:val="28"/>
          <w:szCs w:val="28"/>
        </w:rPr>
        <w:t>2.18.  Расторжение срочного трудового договора с беременными женщинами и лицам с семейными обязанностями производится с учетом требований, установленных статьей 261 Трудового кодекса Российской Федерации.</w:t>
      </w:r>
    </w:p>
    <w:p w:rsidR="00086952" w:rsidRDefault="00EF2D61" w:rsidP="000122B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6952">
        <w:rPr>
          <w:rFonts w:ascii="Times New Roman" w:hAnsi="Times New Roman" w:cs="Times New Roman"/>
          <w:sz w:val="28"/>
          <w:szCs w:val="28"/>
        </w:rPr>
        <w:t>2.19.  Трудовой договор, заключенный на время выполнения определенной работы, прекращается по завершению этой работы</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15</m:t>
            </m:r>
          </m:sup>
        </m:sSup>
      </m:oMath>
      <w:r w:rsidR="00086952">
        <w:rPr>
          <w:rFonts w:ascii="Times New Roman" w:hAnsi="Times New Roman" w:cs="Times New Roman"/>
          <w:sz w:val="28"/>
          <w:szCs w:val="28"/>
        </w:rPr>
        <w:t>.</w:t>
      </w:r>
    </w:p>
    <w:p w:rsidR="00086952" w:rsidRDefault="00EF2D61" w:rsidP="000122B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6952">
        <w:rPr>
          <w:rFonts w:ascii="Times New Roman" w:hAnsi="Times New Roman" w:cs="Times New Roman"/>
          <w:sz w:val="28"/>
          <w:szCs w:val="28"/>
        </w:rPr>
        <w:t>2.20.  Трудовой договор, заключенный на время исполнения обязанностей отсутствующего работника, прекращается с выходом этого работника на работу</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16</m:t>
            </m:r>
          </m:sup>
        </m:sSup>
      </m:oMath>
      <w:r w:rsidR="00086952">
        <w:rPr>
          <w:rFonts w:ascii="Times New Roman" w:hAnsi="Times New Roman" w:cs="Times New Roman"/>
          <w:sz w:val="28"/>
          <w:szCs w:val="28"/>
        </w:rPr>
        <w:t>.</w:t>
      </w:r>
    </w:p>
    <w:p w:rsidR="00481759" w:rsidRPr="000122B0" w:rsidRDefault="00EF2D61" w:rsidP="000122B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6952">
        <w:rPr>
          <w:rFonts w:ascii="Times New Roman" w:hAnsi="Times New Roman" w:cs="Times New Roman"/>
          <w:sz w:val="28"/>
          <w:szCs w:val="28"/>
        </w:rPr>
        <w:t xml:space="preserve">2.21.  Днем прекращения трудового договора во всех случаях является последний день работы работника, за исключением случаев, когда работник </w:t>
      </w:r>
    </w:p>
    <w:p w:rsidR="00481759" w:rsidRPr="00D44168" w:rsidRDefault="00D34DA6" w:rsidP="00481759">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11</m:t>
            </m:r>
          </m:sup>
        </m:sSup>
      </m:oMath>
      <w:r w:rsidR="00481759">
        <w:rPr>
          <w:rFonts w:ascii="Times New Roman" w:hAnsi="Times New Roman" w:cs="Times New Roman"/>
          <w:color w:val="A6A6A6" w:themeColor="background1" w:themeShade="A6"/>
          <w:sz w:val="20"/>
          <w:szCs w:val="20"/>
        </w:rPr>
        <w:t xml:space="preserve"> </w:t>
      </w:r>
      <w:r w:rsidR="00C46A2B">
        <w:rPr>
          <w:rFonts w:ascii="Times New Roman" w:hAnsi="Times New Roman" w:cs="Times New Roman"/>
          <w:color w:val="A6A6A6" w:themeColor="background1" w:themeShade="A6"/>
          <w:sz w:val="20"/>
          <w:szCs w:val="20"/>
        </w:rPr>
        <w:t xml:space="preserve">часть 1 </w:t>
      </w:r>
      <w:r w:rsidR="00481759">
        <w:rPr>
          <w:rFonts w:ascii="Times New Roman" w:hAnsi="Times New Roman" w:cs="Times New Roman"/>
          <w:color w:val="A6A6A6" w:themeColor="background1" w:themeShade="A6"/>
          <w:sz w:val="20"/>
          <w:szCs w:val="20"/>
        </w:rPr>
        <w:t xml:space="preserve">ст. </w:t>
      </w:r>
      <w:r w:rsidR="00C46A2B">
        <w:rPr>
          <w:rFonts w:ascii="Times New Roman" w:hAnsi="Times New Roman" w:cs="Times New Roman"/>
          <w:color w:val="A6A6A6" w:themeColor="background1" w:themeShade="A6"/>
          <w:sz w:val="20"/>
          <w:szCs w:val="20"/>
        </w:rPr>
        <w:t>80</w:t>
      </w:r>
      <w:r w:rsidR="00481759" w:rsidRPr="00D44168">
        <w:rPr>
          <w:rFonts w:ascii="Times New Roman" w:hAnsi="Times New Roman" w:cs="Times New Roman"/>
          <w:color w:val="A6A6A6" w:themeColor="background1" w:themeShade="A6"/>
          <w:sz w:val="20"/>
          <w:szCs w:val="20"/>
        </w:rPr>
        <w:t xml:space="preserve"> ТК РФ</w:t>
      </w:r>
    </w:p>
    <w:p w:rsidR="00481759" w:rsidRDefault="00D34DA6" w:rsidP="00481759">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12</m:t>
            </m:r>
          </m:sup>
        </m:sSup>
      </m:oMath>
      <w:r w:rsidR="00481759">
        <w:rPr>
          <w:rFonts w:ascii="Times New Roman" w:hAnsi="Times New Roman" w:cs="Times New Roman"/>
          <w:color w:val="A6A6A6" w:themeColor="background1" w:themeShade="A6"/>
          <w:sz w:val="20"/>
          <w:szCs w:val="20"/>
        </w:rPr>
        <w:t xml:space="preserve"> </w:t>
      </w:r>
      <w:r w:rsidR="00C46A2B">
        <w:rPr>
          <w:rFonts w:ascii="Times New Roman" w:hAnsi="Times New Roman" w:cs="Times New Roman"/>
          <w:color w:val="A6A6A6" w:themeColor="background1" w:themeShade="A6"/>
          <w:sz w:val="20"/>
          <w:szCs w:val="20"/>
        </w:rPr>
        <w:t xml:space="preserve">часть 2 </w:t>
      </w:r>
      <w:r w:rsidR="00481759">
        <w:rPr>
          <w:rFonts w:ascii="Times New Roman" w:hAnsi="Times New Roman" w:cs="Times New Roman"/>
          <w:color w:val="A6A6A6" w:themeColor="background1" w:themeShade="A6"/>
          <w:sz w:val="20"/>
          <w:szCs w:val="20"/>
        </w:rPr>
        <w:t xml:space="preserve">ст. </w:t>
      </w:r>
      <w:r w:rsidR="00C46A2B">
        <w:rPr>
          <w:rFonts w:ascii="Times New Roman" w:hAnsi="Times New Roman" w:cs="Times New Roman"/>
          <w:color w:val="A6A6A6" w:themeColor="background1" w:themeShade="A6"/>
          <w:sz w:val="20"/>
          <w:szCs w:val="20"/>
        </w:rPr>
        <w:t>80</w:t>
      </w:r>
      <w:r w:rsidR="00481759" w:rsidRPr="00D44168">
        <w:rPr>
          <w:rFonts w:ascii="Times New Roman" w:hAnsi="Times New Roman" w:cs="Times New Roman"/>
          <w:color w:val="A6A6A6" w:themeColor="background1" w:themeShade="A6"/>
          <w:sz w:val="20"/>
          <w:szCs w:val="20"/>
        </w:rPr>
        <w:t xml:space="preserve"> ТК РФ</w:t>
      </w:r>
    </w:p>
    <w:p w:rsidR="00481759" w:rsidRPr="00D44168" w:rsidRDefault="00D34DA6" w:rsidP="00481759">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13</m:t>
            </m:r>
          </m:sup>
        </m:sSup>
      </m:oMath>
      <w:r w:rsidR="00481759" w:rsidRPr="00D44168">
        <w:rPr>
          <w:rFonts w:ascii="Times New Roman" w:hAnsi="Times New Roman" w:cs="Times New Roman"/>
          <w:color w:val="A6A6A6" w:themeColor="background1" w:themeShade="A6"/>
          <w:sz w:val="20"/>
          <w:szCs w:val="20"/>
        </w:rPr>
        <w:t xml:space="preserve"> </w:t>
      </w:r>
      <w:r w:rsidR="00481759">
        <w:rPr>
          <w:rFonts w:ascii="Times New Roman" w:hAnsi="Times New Roman" w:cs="Times New Roman"/>
          <w:color w:val="A6A6A6" w:themeColor="background1" w:themeShade="A6"/>
          <w:sz w:val="20"/>
          <w:szCs w:val="20"/>
        </w:rPr>
        <w:t>ч</w:t>
      </w:r>
      <w:r w:rsidR="00C46A2B">
        <w:rPr>
          <w:rFonts w:ascii="Times New Roman" w:hAnsi="Times New Roman" w:cs="Times New Roman"/>
          <w:color w:val="A6A6A6" w:themeColor="background1" w:themeShade="A6"/>
          <w:sz w:val="20"/>
          <w:szCs w:val="20"/>
        </w:rPr>
        <w:t>асть 3</w:t>
      </w:r>
      <w:r w:rsidR="00481759">
        <w:rPr>
          <w:rFonts w:ascii="Times New Roman" w:hAnsi="Times New Roman" w:cs="Times New Roman"/>
          <w:color w:val="A6A6A6" w:themeColor="background1" w:themeShade="A6"/>
          <w:sz w:val="20"/>
          <w:szCs w:val="20"/>
        </w:rPr>
        <w:t xml:space="preserve"> </w:t>
      </w:r>
      <w:r w:rsidR="00481759" w:rsidRPr="00D44168">
        <w:rPr>
          <w:rFonts w:ascii="Times New Roman" w:hAnsi="Times New Roman" w:cs="Times New Roman"/>
          <w:color w:val="A6A6A6" w:themeColor="background1" w:themeShade="A6"/>
          <w:sz w:val="20"/>
          <w:szCs w:val="20"/>
        </w:rPr>
        <w:t xml:space="preserve">ст. </w:t>
      </w:r>
      <w:r w:rsidR="00C46A2B">
        <w:rPr>
          <w:rFonts w:ascii="Times New Roman" w:hAnsi="Times New Roman" w:cs="Times New Roman"/>
          <w:color w:val="A6A6A6" w:themeColor="background1" w:themeShade="A6"/>
          <w:sz w:val="20"/>
          <w:szCs w:val="20"/>
        </w:rPr>
        <w:t>8</w:t>
      </w:r>
      <w:r w:rsidR="00481759">
        <w:rPr>
          <w:rFonts w:ascii="Times New Roman" w:hAnsi="Times New Roman" w:cs="Times New Roman"/>
          <w:color w:val="A6A6A6" w:themeColor="background1" w:themeShade="A6"/>
          <w:sz w:val="20"/>
          <w:szCs w:val="20"/>
        </w:rPr>
        <w:t>0</w:t>
      </w:r>
      <w:r w:rsidR="00481759" w:rsidRPr="00D44168">
        <w:rPr>
          <w:rFonts w:ascii="Times New Roman" w:hAnsi="Times New Roman" w:cs="Times New Roman"/>
          <w:color w:val="A6A6A6" w:themeColor="background1" w:themeShade="A6"/>
          <w:sz w:val="20"/>
          <w:szCs w:val="20"/>
        </w:rPr>
        <w:t xml:space="preserve"> ТК РФ</w:t>
      </w:r>
    </w:p>
    <w:p w:rsidR="00481759" w:rsidRDefault="00D34DA6" w:rsidP="00481759">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14</m:t>
            </m:r>
          </m:sup>
        </m:sSup>
      </m:oMath>
      <w:r w:rsidR="00481759" w:rsidRPr="00D44168">
        <w:rPr>
          <w:rFonts w:ascii="Times New Roman" w:hAnsi="Times New Roman" w:cs="Times New Roman"/>
          <w:color w:val="A6A6A6" w:themeColor="background1" w:themeShade="A6"/>
          <w:sz w:val="20"/>
          <w:szCs w:val="20"/>
        </w:rPr>
        <w:t xml:space="preserve"> </w:t>
      </w:r>
      <w:r w:rsidR="00481759">
        <w:rPr>
          <w:rFonts w:ascii="Times New Roman" w:hAnsi="Times New Roman" w:cs="Times New Roman"/>
          <w:color w:val="A6A6A6" w:themeColor="background1" w:themeShade="A6"/>
          <w:sz w:val="20"/>
          <w:szCs w:val="20"/>
        </w:rPr>
        <w:t xml:space="preserve">ч.1 </w:t>
      </w:r>
      <w:r w:rsidR="00481759" w:rsidRPr="00D44168">
        <w:rPr>
          <w:rFonts w:ascii="Times New Roman" w:hAnsi="Times New Roman" w:cs="Times New Roman"/>
          <w:color w:val="A6A6A6" w:themeColor="background1" w:themeShade="A6"/>
          <w:sz w:val="20"/>
          <w:szCs w:val="20"/>
        </w:rPr>
        <w:t xml:space="preserve">ст. </w:t>
      </w:r>
      <w:r w:rsidR="00C46A2B">
        <w:rPr>
          <w:rFonts w:ascii="Times New Roman" w:hAnsi="Times New Roman" w:cs="Times New Roman"/>
          <w:color w:val="A6A6A6" w:themeColor="background1" w:themeShade="A6"/>
          <w:sz w:val="20"/>
          <w:szCs w:val="20"/>
        </w:rPr>
        <w:t>79</w:t>
      </w:r>
      <w:r w:rsidR="00481759" w:rsidRPr="00D44168">
        <w:rPr>
          <w:rFonts w:ascii="Times New Roman" w:hAnsi="Times New Roman" w:cs="Times New Roman"/>
          <w:color w:val="A6A6A6" w:themeColor="background1" w:themeShade="A6"/>
          <w:sz w:val="20"/>
          <w:szCs w:val="20"/>
        </w:rPr>
        <w:t xml:space="preserve"> ТК РФ</w:t>
      </w:r>
    </w:p>
    <w:p w:rsidR="00481759" w:rsidRDefault="00D34DA6" w:rsidP="00481759">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15</m:t>
            </m:r>
          </m:sup>
        </m:sSup>
      </m:oMath>
      <w:r w:rsidR="00481759" w:rsidRPr="00D44168">
        <w:rPr>
          <w:rFonts w:ascii="Times New Roman" w:hAnsi="Times New Roman" w:cs="Times New Roman"/>
          <w:color w:val="A6A6A6" w:themeColor="background1" w:themeShade="A6"/>
          <w:sz w:val="20"/>
          <w:szCs w:val="20"/>
        </w:rPr>
        <w:t xml:space="preserve"> </w:t>
      </w:r>
      <w:r w:rsidR="00C46A2B">
        <w:rPr>
          <w:rFonts w:ascii="Times New Roman" w:hAnsi="Times New Roman" w:cs="Times New Roman"/>
          <w:color w:val="A6A6A6" w:themeColor="background1" w:themeShade="A6"/>
          <w:sz w:val="20"/>
          <w:szCs w:val="20"/>
        </w:rPr>
        <w:t>ч.2</w:t>
      </w:r>
      <w:r w:rsidR="00481759">
        <w:rPr>
          <w:rFonts w:ascii="Times New Roman" w:hAnsi="Times New Roman" w:cs="Times New Roman"/>
          <w:color w:val="A6A6A6" w:themeColor="background1" w:themeShade="A6"/>
          <w:sz w:val="20"/>
          <w:szCs w:val="20"/>
        </w:rPr>
        <w:t xml:space="preserve"> </w:t>
      </w:r>
      <w:r w:rsidR="00481759" w:rsidRPr="00D44168">
        <w:rPr>
          <w:rFonts w:ascii="Times New Roman" w:hAnsi="Times New Roman" w:cs="Times New Roman"/>
          <w:color w:val="A6A6A6" w:themeColor="background1" w:themeShade="A6"/>
          <w:sz w:val="20"/>
          <w:szCs w:val="20"/>
        </w:rPr>
        <w:t xml:space="preserve">ст. </w:t>
      </w:r>
      <w:r w:rsidR="00C46A2B">
        <w:rPr>
          <w:rFonts w:ascii="Times New Roman" w:hAnsi="Times New Roman" w:cs="Times New Roman"/>
          <w:color w:val="A6A6A6" w:themeColor="background1" w:themeShade="A6"/>
          <w:sz w:val="20"/>
          <w:szCs w:val="20"/>
        </w:rPr>
        <w:t>79</w:t>
      </w:r>
      <w:r w:rsidR="00481759" w:rsidRPr="00D44168">
        <w:rPr>
          <w:rFonts w:ascii="Times New Roman" w:hAnsi="Times New Roman" w:cs="Times New Roman"/>
          <w:color w:val="A6A6A6" w:themeColor="background1" w:themeShade="A6"/>
          <w:sz w:val="20"/>
          <w:szCs w:val="20"/>
        </w:rPr>
        <w:t xml:space="preserve"> ТК РФ</w:t>
      </w:r>
    </w:p>
    <w:p w:rsidR="00481759" w:rsidRDefault="00D34DA6" w:rsidP="00481759">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16</m:t>
            </m:r>
          </m:sup>
        </m:sSup>
      </m:oMath>
      <w:r w:rsidR="00481759" w:rsidRPr="00D44168">
        <w:rPr>
          <w:rFonts w:ascii="Times New Roman" w:hAnsi="Times New Roman" w:cs="Times New Roman"/>
          <w:color w:val="A6A6A6" w:themeColor="background1" w:themeShade="A6"/>
          <w:sz w:val="20"/>
          <w:szCs w:val="20"/>
        </w:rPr>
        <w:t xml:space="preserve"> </w:t>
      </w:r>
      <w:r w:rsidR="00C46A2B">
        <w:rPr>
          <w:rFonts w:ascii="Times New Roman" w:hAnsi="Times New Roman" w:cs="Times New Roman"/>
          <w:color w:val="A6A6A6" w:themeColor="background1" w:themeShade="A6"/>
          <w:sz w:val="20"/>
          <w:szCs w:val="20"/>
        </w:rPr>
        <w:t>ч.3</w:t>
      </w:r>
      <w:r w:rsidR="00481759">
        <w:rPr>
          <w:rFonts w:ascii="Times New Roman" w:hAnsi="Times New Roman" w:cs="Times New Roman"/>
          <w:color w:val="A6A6A6" w:themeColor="background1" w:themeShade="A6"/>
          <w:sz w:val="20"/>
          <w:szCs w:val="20"/>
        </w:rPr>
        <w:t xml:space="preserve"> </w:t>
      </w:r>
      <w:r w:rsidR="00481759" w:rsidRPr="00D44168">
        <w:rPr>
          <w:rFonts w:ascii="Times New Roman" w:hAnsi="Times New Roman" w:cs="Times New Roman"/>
          <w:color w:val="A6A6A6" w:themeColor="background1" w:themeShade="A6"/>
          <w:sz w:val="20"/>
          <w:szCs w:val="20"/>
        </w:rPr>
        <w:t xml:space="preserve">ст. </w:t>
      </w:r>
      <w:r w:rsidR="00C46A2B">
        <w:rPr>
          <w:rFonts w:ascii="Times New Roman" w:hAnsi="Times New Roman" w:cs="Times New Roman"/>
          <w:color w:val="A6A6A6" w:themeColor="background1" w:themeShade="A6"/>
          <w:sz w:val="20"/>
          <w:szCs w:val="20"/>
        </w:rPr>
        <w:t>79</w:t>
      </w:r>
      <w:r w:rsidR="00481759" w:rsidRPr="00D44168">
        <w:rPr>
          <w:rFonts w:ascii="Times New Roman" w:hAnsi="Times New Roman" w:cs="Times New Roman"/>
          <w:color w:val="A6A6A6" w:themeColor="background1" w:themeShade="A6"/>
          <w:sz w:val="20"/>
          <w:szCs w:val="20"/>
        </w:rPr>
        <w:t xml:space="preserve"> ТК РФ</w:t>
      </w:r>
    </w:p>
    <w:p w:rsidR="003B371C" w:rsidRDefault="00481759" w:rsidP="00481759">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lastRenderedPageBreak/>
        <w:t>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17</m:t>
            </m:r>
          </m:sup>
        </m:sSup>
      </m:oMath>
      <w:r>
        <w:rPr>
          <w:rFonts w:ascii="Times New Roman" w:hAnsi="Times New Roman" w:cs="Times New Roman"/>
          <w:sz w:val="28"/>
          <w:szCs w:val="28"/>
        </w:rPr>
        <w:t>.</w:t>
      </w:r>
    </w:p>
    <w:p w:rsidR="00C46A2B" w:rsidRDefault="00C46A2B" w:rsidP="00481759">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работодатель также обязан выдать ему заверенные надлежащим образом копии документов, связанных с работой</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18</m:t>
            </m:r>
          </m:sup>
        </m:sSup>
      </m:oMath>
      <w:r>
        <w:rPr>
          <w:rFonts w:ascii="Times New Roman" w:hAnsi="Times New Roman" w:cs="Times New Roman"/>
          <w:sz w:val="28"/>
          <w:szCs w:val="28"/>
        </w:rPr>
        <w:t>.</w:t>
      </w:r>
    </w:p>
    <w:p w:rsidR="00C46A2B" w:rsidRDefault="00EF2D61" w:rsidP="00481759">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E4013">
        <w:rPr>
          <w:rFonts w:ascii="Times New Roman" w:hAnsi="Times New Roman" w:cs="Times New Roman"/>
          <w:sz w:val="28"/>
          <w:szCs w:val="28"/>
        </w:rPr>
        <w:t xml:space="preserve">2.22. </w:t>
      </w:r>
      <w:r w:rsidR="00C46A2B">
        <w:rPr>
          <w:rFonts w:ascii="Times New Roman" w:hAnsi="Times New Roman" w:cs="Times New Roman"/>
          <w:sz w:val="28"/>
          <w:szCs w:val="28"/>
        </w:rPr>
        <w:t>Прекращение трудового договора оформляется приказом работодателя</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19</m:t>
            </m:r>
          </m:sup>
        </m:sSup>
      </m:oMath>
      <w:r w:rsidR="00C46A2B">
        <w:rPr>
          <w:rFonts w:ascii="Times New Roman" w:hAnsi="Times New Roman" w:cs="Times New Roman"/>
          <w:sz w:val="28"/>
          <w:szCs w:val="28"/>
        </w:rPr>
        <w:t>.</w:t>
      </w:r>
    </w:p>
    <w:p w:rsidR="00C46A2B" w:rsidRDefault="00C46A2B" w:rsidP="00481759">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C46A2B" w:rsidRDefault="00C46A2B" w:rsidP="00C46A2B">
      <w:pPr>
        <w:pStyle w:val="a4"/>
        <w:tabs>
          <w:tab w:val="left" w:pos="709"/>
        </w:tabs>
        <w:ind w:left="1353"/>
        <w:jc w:val="both"/>
        <w:rPr>
          <w:rFonts w:ascii="Times New Roman" w:hAnsi="Times New Roman" w:cs="Times New Roman"/>
          <w:b/>
          <w:sz w:val="28"/>
          <w:szCs w:val="28"/>
        </w:rPr>
      </w:pPr>
      <w:r>
        <w:rPr>
          <w:rFonts w:ascii="Times New Roman" w:hAnsi="Times New Roman" w:cs="Times New Roman"/>
          <w:b/>
          <w:sz w:val="28"/>
          <w:szCs w:val="28"/>
        </w:rPr>
        <w:t>3.Основные права и обязанности работников Учреждения</w:t>
      </w:r>
    </w:p>
    <w:p w:rsidR="005E4013" w:rsidRDefault="00EF2D61" w:rsidP="005E4013">
      <w:pPr>
        <w:tabs>
          <w:tab w:val="left" w:pos="709"/>
        </w:tabs>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5E4013" w:rsidRPr="005E4013">
        <w:rPr>
          <w:rFonts w:ascii="Times New Roman" w:hAnsi="Times New Roman" w:cs="Times New Roman"/>
          <w:color w:val="000000" w:themeColor="text1"/>
          <w:sz w:val="28"/>
          <w:szCs w:val="28"/>
        </w:rPr>
        <w:t>3.1.</w:t>
      </w:r>
      <w:r w:rsidR="005E4013">
        <w:rPr>
          <w:rFonts w:ascii="Times New Roman" w:hAnsi="Times New Roman" w:cs="Times New Roman"/>
          <w:color w:val="000000" w:themeColor="text1"/>
          <w:sz w:val="28"/>
          <w:szCs w:val="28"/>
        </w:rPr>
        <w:t xml:space="preserve"> Работники Учреждения имеют право на </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20</m:t>
            </m:r>
          </m:sup>
        </m:sSup>
      </m:oMath>
      <w:r w:rsidR="005E4013">
        <w:rPr>
          <w:rFonts w:ascii="Times New Roman" w:hAnsi="Times New Roman" w:cs="Times New Roman"/>
          <w:sz w:val="28"/>
          <w:szCs w:val="28"/>
        </w:rPr>
        <w:t>:</w:t>
      </w:r>
    </w:p>
    <w:p w:rsidR="005E4013" w:rsidRDefault="005E4013" w:rsidP="005E4013">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376A">
        <w:rPr>
          <w:rFonts w:ascii="Times New Roman" w:hAnsi="Times New Roman" w:cs="Times New Roman"/>
          <w:sz w:val="28"/>
          <w:szCs w:val="28"/>
        </w:rPr>
        <w:t xml:space="preserve"> </w:t>
      </w:r>
      <w:r w:rsidR="00E5697F">
        <w:rPr>
          <w:rFonts w:ascii="Times New Roman" w:hAnsi="Times New Roman" w:cs="Times New Roman"/>
          <w:sz w:val="28"/>
          <w:szCs w:val="28"/>
        </w:rPr>
        <w:t xml:space="preserve">  </w:t>
      </w:r>
      <w:r>
        <w:rPr>
          <w:rFonts w:ascii="Times New Roman" w:hAnsi="Times New Roman" w:cs="Times New Roman"/>
          <w:sz w:val="28"/>
          <w:szCs w:val="28"/>
        </w:rPr>
        <w:t xml:space="preserve">заключение, изменение </w:t>
      </w:r>
      <w:r w:rsidR="00C6376A">
        <w:rPr>
          <w:rFonts w:ascii="Times New Roman" w:hAnsi="Times New Roman" w:cs="Times New Roman"/>
          <w:sz w:val="28"/>
          <w:szCs w:val="28"/>
        </w:rPr>
        <w:t>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6376A" w:rsidRDefault="00C6376A" w:rsidP="005E4013">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5697F">
        <w:rPr>
          <w:rFonts w:ascii="Times New Roman" w:hAnsi="Times New Roman" w:cs="Times New Roman"/>
          <w:sz w:val="28"/>
          <w:szCs w:val="28"/>
        </w:rPr>
        <w:t xml:space="preserve">  </w:t>
      </w:r>
      <w:r>
        <w:rPr>
          <w:rFonts w:ascii="Times New Roman" w:hAnsi="Times New Roman" w:cs="Times New Roman"/>
          <w:sz w:val="28"/>
          <w:szCs w:val="28"/>
        </w:rPr>
        <w:t>предоставление работы, обусловленной трудовым договором;</w:t>
      </w:r>
    </w:p>
    <w:p w:rsidR="00C6376A" w:rsidRDefault="00E5697F" w:rsidP="005E4013">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376A">
        <w:rPr>
          <w:rFonts w:ascii="Times New Roman" w:hAnsi="Times New Roman" w:cs="Times New Roman"/>
          <w:sz w:val="28"/>
          <w:szCs w:val="28"/>
        </w:rPr>
        <w:t xml:space="preserve">рабочее место, соответствующее государственным нормативным требованиям охраны труда </w:t>
      </w:r>
      <w:r>
        <w:rPr>
          <w:rFonts w:ascii="Times New Roman" w:hAnsi="Times New Roman" w:cs="Times New Roman"/>
          <w:sz w:val="28"/>
          <w:szCs w:val="28"/>
        </w:rPr>
        <w:t xml:space="preserve"> и условиям, предусмотренным трудовым договором;</w:t>
      </w:r>
    </w:p>
    <w:p w:rsidR="00E5697F" w:rsidRDefault="00E5697F" w:rsidP="005E4013">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5697F" w:rsidRDefault="00E5697F" w:rsidP="005E4013">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5697F" w:rsidRDefault="00E5697F" w:rsidP="005E4013">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   полную достоверную информацию об условиях труда и требованиях охраны труда на рабочем месте;</w:t>
      </w:r>
    </w:p>
    <w:p w:rsidR="00E5697F" w:rsidRDefault="00E5697F" w:rsidP="005E4013">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E5697F" w:rsidRDefault="00E5697F" w:rsidP="005E4013">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7BF">
        <w:rPr>
          <w:rFonts w:ascii="Times New Roman" w:hAnsi="Times New Roman" w:cs="Times New Roman"/>
          <w:sz w:val="28"/>
          <w:szCs w:val="28"/>
        </w:rPr>
        <w:t xml:space="preserve">     </w:t>
      </w:r>
      <w:r>
        <w:rPr>
          <w:rFonts w:ascii="Times New Roman" w:hAnsi="Times New Roman" w:cs="Times New Roman"/>
          <w:sz w:val="28"/>
          <w:szCs w:val="28"/>
        </w:rPr>
        <w:t>объединение, включая право на создание профессиональных союзов</w:t>
      </w:r>
      <w:r w:rsidR="008C07BF">
        <w:rPr>
          <w:rFonts w:ascii="Times New Roman" w:hAnsi="Times New Roman" w:cs="Times New Roman"/>
          <w:sz w:val="28"/>
          <w:szCs w:val="28"/>
        </w:rPr>
        <w:t xml:space="preserve"> и </w:t>
      </w:r>
      <w:r w:rsidR="004938BD">
        <w:rPr>
          <w:rFonts w:ascii="Times New Roman" w:hAnsi="Times New Roman" w:cs="Times New Roman"/>
          <w:sz w:val="28"/>
          <w:szCs w:val="28"/>
        </w:rPr>
        <w:t xml:space="preserve"> вступление в них для защиты своих трудовых прав, свобод и законных интересов; </w:t>
      </w:r>
    </w:p>
    <w:p w:rsidR="00E5697F" w:rsidRDefault="00E5697F" w:rsidP="005E4013">
      <w:pPr>
        <w:tabs>
          <w:tab w:val="left" w:pos="709"/>
        </w:tabs>
        <w:contextualSpacing/>
        <w:jc w:val="both"/>
        <w:rPr>
          <w:rFonts w:ascii="Times New Roman" w:hAnsi="Times New Roman" w:cs="Times New Roman"/>
          <w:sz w:val="28"/>
          <w:szCs w:val="28"/>
        </w:rPr>
      </w:pPr>
    </w:p>
    <w:p w:rsidR="008C07BF" w:rsidRPr="00D44168" w:rsidRDefault="00D34DA6" w:rsidP="008C07BF">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17</m:t>
            </m:r>
          </m:sup>
        </m:sSup>
      </m:oMath>
      <w:r w:rsidR="008C07BF">
        <w:rPr>
          <w:rFonts w:ascii="Times New Roman" w:hAnsi="Times New Roman" w:cs="Times New Roman"/>
          <w:color w:val="A6A6A6" w:themeColor="background1" w:themeShade="A6"/>
          <w:sz w:val="20"/>
          <w:szCs w:val="20"/>
        </w:rPr>
        <w:t xml:space="preserve"> часть 3 ст. 84.1</w:t>
      </w:r>
      <w:r w:rsidR="008C07BF" w:rsidRPr="00D44168">
        <w:rPr>
          <w:rFonts w:ascii="Times New Roman" w:hAnsi="Times New Roman" w:cs="Times New Roman"/>
          <w:color w:val="A6A6A6" w:themeColor="background1" w:themeShade="A6"/>
          <w:sz w:val="20"/>
          <w:szCs w:val="20"/>
        </w:rPr>
        <w:t xml:space="preserve"> ТК РФ</w:t>
      </w:r>
    </w:p>
    <w:p w:rsidR="008C07BF" w:rsidRDefault="00D34DA6" w:rsidP="008C07BF">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18</m:t>
            </m:r>
          </m:sup>
        </m:sSup>
      </m:oMath>
      <w:r w:rsidR="008C07BF">
        <w:rPr>
          <w:rFonts w:ascii="Times New Roman" w:hAnsi="Times New Roman" w:cs="Times New Roman"/>
          <w:color w:val="A6A6A6" w:themeColor="background1" w:themeShade="A6"/>
          <w:sz w:val="20"/>
          <w:szCs w:val="20"/>
        </w:rPr>
        <w:t xml:space="preserve"> часть 4 ст. </w:t>
      </w:r>
      <w:r w:rsidR="009A4688">
        <w:rPr>
          <w:rFonts w:ascii="Times New Roman" w:hAnsi="Times New Roman" w:cs="Times New Roman"/>
          <w:color w:val="A6A6A6" w:themeColor="background1" w:themeShade="A6"/>
          <w:sz w:val="20"/>
          <w:szCs w:val="20"/>
        </w:rPr>
        <w:t>84.1</w:t>
      </w:r>
      <w:r w:rsidR="008C07BF" w:rsidRPr="00D44168">
        <w:rPr>
          <w:rFonts w:ascii="Times New Roman" w:hAnsi="Times New Roman" w:cs="Times New Roman"/>
          <w:color w:val="A6A6A6" w:themeColor="background1" w:themeShade="A6"/>
          <w:sz w:val="20"/>
          <w:szCs w:val="20"/>
        </w:rPr>
        <w:t xml:space="preserve"> ТК РФ</w:t>
      </w:r>
    </w:p>
    <w:p w:rsidR="008C07BF" w:rsidRPr="00D44168" w:rsidRDefault="00D34DA6" w:rsidP="008C07BF">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19</m:t>
            </m:r>
          </m:sup>
        </m:sSup>
      </m:oMath>
      <w:r w:rsidR="008C07BF" w:rsidRPr="00D44168">
        <w:rPr>
          <w:rFonts w:ascii="Times New Roman" w:hAnsi="Times New Roman" w:cs="Times New Roman"/>
          <w:color w:val="A6A6A6" w:themeColor="background1" w:themeShade="A6"/>
          <w:sz w:val="20"/>
          <w:szCs w:val="20"/>
        </w:rPr>
        <w:t xml:space="preserve"> </w:t>
      </w:r>
      <w:r w:rsidR="008C07BF">
        <w:rPr>
          <w:rFonts w:ascii="Times New Roman" w:hAnsi="Times New Roman" w:cs="Times New Roman"/>
          <w:color w:val="A6A6A6" w:themeColor="background1" w:themeShade="A6"/>
          <w:sz w:val="20"/>
          <w:szCs w:val="20"/>
        </w:rPr>
        <w:t>ч</w:t>
      </w:r>
      <w:r w:rsidR="009A4688">
        <w:rPr>
          <w:rFonts w:ascii="Times New Roman" w:hAnsi="Times New Roman" w:cs="Times New Roman"/>
          <w:color w:val="A6A6A6" w:themeColor="background1" w:themeShade="A6"/>
          <w:sz w:val="20"/>
          <w:szCs w:val="20"/>
        </w:rPr>
        <w:t>асть 1</w:t>
      </w:r>
      <w:r w:rsidR="008C07BF">
        <w:rPr>
          <w:rFonts w:ascii="Times New Roman" w:hAnsi="Times New Roman" w:cs="Times New Roman"/>
          <w:color w:val="A6A6A6" w:themeColor="background1" w:themeShade="A6"/>
          <w:sz w:val="20"/>
          <w:szCs w:val="20"/>
        </w:rPr>
        <w:t xml:space="preserve"> </w:t>
      </w:r>
      <w:r w:rsidR="008C07BF" w:rsidRPr="00D44168">
        <w:rPr>
          <w:rFonts w:ascii="Times New Roman" w:hAnsi="Times New Roman" w:cs="Times New Roman"/>
          <w:color w:val="A6A6A6" w:themeColor="background1" w:themeShade="A6"/>
          <w:sz w:val="20"/>
          <w:szCs w:val="20"/>
        </w:rPr>
        <w:t xml:space="preserve">ст. </w:t>
      </w:r>
      <w:r w:rsidR="008C07BF">
        <w:rPr>
          <w:rFonts w:ascii="Times New Roman" w:hAnsi="Times New Roman" w:cs="Times New Roman"/>
          <w:color w:val="A6A6A6" w:themeColor="background1" w:themeShade="A6"/>
          <w:sz w:val="20"/>
          <w:szCs w:val="20"/>
        </w:rPr>
        <w:t>8</w:t>
      </w:r>
      <w:r w:rsidR="009A4688">
        <w:rPr>
          <w:rFonts w:ascii="Times New Roman" w:hAnsi="Times New Roman" w:cs="Times New Roman"/>
          <w:color w:val="A6A6A6" w:themeColor="background1" w:themeShade="A6"/>
          <w:sz w:val="20"/>
          <w:szCs w:val="20"/>
        </w:rPr>
        <w:t>4.1</w:t>
      </w:r>
      <w:r w:rsidR="008C07BF" w:rsidRPr="00D44168">
        <w:rPr>
          <w:rFonts w:ascii="Times New Roman" w:hAnsi="Times New Roman" w:cs="Times New Roman"/>
          <w:color w:val="A6A6A6" w:themeColor="background1" w:themeShade="A6"/>
          <w:sz w:val="20"/>
          <w:szCs w:val="20"/>
        </w:rPr>
        <w:t xml:space="preserve"> ТК РФ</w:t>
      </w:r>
    </w:p>
    <w:p w:rsidR="008C07BF" w:rsidRDefault="00D34DA6" w:rsidP="008C07BF">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20</m:t>
            </m:r>
          </m:sup>
        </m:sSup>
      </m:oMath>
      <w:r w:rsidR="008C07BF" w:rsidRPr="00D44168">
        <w:rPr>
          <w:rFonts w:ascii="Times New Roman" w:hAnsi="Times New Roman" w:cs="Times New Roman"/>
          <w:color w:val="A6A6A6" w:themeColor="background1" w:themeShade="A6"/>
          <w:sz w:val="20"/>
          <w:szCs w:val="20"/>
        </w:rPr>
        <w:t xml:space="preserve"> ст. </w:t>
      </w:r>
      <w:r w:rsidR="009A4688">
        <w:rPr>
          <w:rFonts w:ascii="Times New Roman" w:hAnsi="Times New Roman" w:cs="Times New Roman"/>
          <w:color w:val="A6A6A6" w:themeColor="background1" w:themeShade="A6"/>
          <w:sz w:val="20"/>
          <w:szCs w:val="20"/>
        </w:rPr>
        <w:t>21</w:t>
      </w:r>
      <w:r w:rsidR="008C07BF" w:rsidRPr="00D44168">
        <w:rPr>
          <w:rFonts w:ascii="Times New Roman" w:hAnsi="Times New Roman" w:cs="Times New Roman"/>
          <w:color w:val="A6A6A6" w:themeColor="background1" w:themeShade="A6"/>
          <w:sz w:val="20"/>
          <w:szCs w:val="20"/>
        </w:rPr>
        <w:t xml:space="preserve"> ТК РФ</w:t>
      </w:r>
    </w:p>
    <w:p w:rsidR="004938BD" w:rsidRDefault="004938BD" w:rsidP="008C07BF">
      <w:pPr>
        <w:pStyle w:val="a4"/>
        <w:tabs>
          <w:tab w:val="left" w:pos="709"/>
        </w:tabs>
        <w:ind w:left="0"/>
        <w:jc w:val="both"/>
        <w:rPr>
          <w:rFonts w:ascii="Times New Roman" w:hAnsi="Times New Roman" w:cs="Times New Roman"/>
          <w:color w:val="A6A6A6" w:themeColor="background1" w:themeShade="A6"/>
          <w:sz w:val="20"/>
          <w:szCs w:val="20"/>
        </w:rPr>
      </w:pPr>
    </w:p>
    <w:p w:rsidR="004938BD" w:rsidRDefault="004938BD" w:rsidP="008C07BF">
      <w:pPr>
        <w:pStyle w:val="a4"/>
        <w:tabs>
          <w:tab w:val="left" w:pos="709"/>
        </w:tabs>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участие в Управлении Учреждением в предусмотренных </w:t>
      </w:r>
      <w:r w:rsidR="00E16795">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рудовым кодексом Российской Федерации, Федеральным законом «</w:t>
      </w:r>
      <w:r w:rsidR="00E16795">
        <w:rPr>
          <w:rFonts w:ascii="Times New Roman" w:hAnsi="Times New Roman" w:cs="Times New Roman"/>
          <w:color w:val="000000" w:themeColor="text1"/>
          <w:sz w:val="28"/>
          <w:szCs w:val="28"/>
        </w:rPr>
        <w:t>Об образование  в Российской Федерации</w:t>
      </w:r>
      <w:r>
        <w:rPr>
          <w:rFonts w:ascii="Times New Roman" w:hAnsi="Times New Roman" w:cs="Times New Roman"/>
          <w:color w:val="000000" w:themeColor="text1"/>
          <w:sz w:val="28"/>
          <w:szCs w:val="28"/>
        </w:rPr>
        <w:t>»</w:t>
      </w:r>
      <w:r w:rsidR="00E16795">
        <w:rPr>
          <w:rFonts w:ascii="Times New Roman" w:hAnsi="Times New Roman" w:cs="Times New Roman"/>
          <w:color w:val="000000" w:themeColor="text1"/>
          <w:sz w:val="28"/>
          <w:szCs w:val="28"/>
        </w:rPr>
        <w:t xml:space="preserve">, </w:t>
      </w:r>
      <w:r w:rsidR="007E00B7">
        <w:rPr>
          <w:rFonts w:ascii="Times New Roman" w:hAnsi="Times New Roman" w:cs="Times New Roman"/>
          <w:color w:val="000000" w:themeColor="text1"/>
          <w:sz w:val="28"/>
          <w:szCs w:val="28"/>
        </w:rPr>
        <w:t xml:space="preserve"> иными федеральными законами формах;</w:t>
      </w:r>
    </w:p>
    <w:p w:rsidR="007E00B7" w:rsidRDefault="007E00B7" w:rsidP="008C07BF">
      <w:pPr>
        <w:pStyle w:val="a4"/>
        <w:tabs>
          <w:tab w:val="left" w:pos="709"/>
        </w:tabs>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51B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E00B7" w:rsidRDefault="007E00B7" w:rsidP="008C07BF">
      <w:pPr>
        <w:pStyle w:val="a4"/>
        <w:tabs>
          <w:tab w:val="left" w:pos="709"/>
        </w:tabs>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51B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защиту своих трудовых прав, свобод и свободных интересов всеми не запрещенными законом способами;</w:t>
      </w:r>
    </w:p>
    <w:p w:rsidR="007E00B7" w:rsidRDefault="007E00B7" w:rsidP="008C07BF">
      <w:pPr>
        <w:pStyle w:val="a4"/>
        <w:tabs>
          <w:tab w:val="left" w:pos="709"/>
        </w:tabs>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51B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защиту в соответствии с законодательством Российской Федерации своих персональных данных, хранящихся у работодателя;</w:t>
      </w:r>
    </w:p>
    <w:p w:rsidR="007E00B7" w:rsidRDefault="007E00B7" w:rsidP="008C07BF">
      <w:pPr>
        <w:pStyle w:val="a4"/>
        <w:tabs>
          <w:tab w:val="left" w:pos="709"/>
        </w:tabs>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51B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разрешение индивидуальных и коллективных трудовых спо</w:t>
      </w:r>
      <w:r w:rsidR="00C51B0A">
        <w:rPr>
          <w:rFonts w:ascii="Times New Roman" w:hAnsi="Times New Roman" w:cs="Times New Roman"/>
          <w:color w:val="000000" w:themeColor="text1"/>
          <w:sz w:val="28"/>
          <w:szCs w:val="28"/>
        </w:rPr>
        <w:t>ров, включая право на забастовку, в порядке, установленном Трудовым кодексом Российской Федерации, иными федеральными законами;</w:t>
      </w:r>
    </w:p>
    <w:p w:rsidR="00C51B0A" w:rsidRDefault="00C51B0A" w:rsidP="008C07BF">
      <w:pPr>
        <w:pStyle w:val="a4"/>
        <w:tabs>
          <w:tab w:val="left" w:pos="709"/>
        </w:tabs>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обязательное социальное страхование в случаях, предусмотренных федеральными законами.</w:t>
      </w:r>
    </w:p>
    <w:p w:rsidR="00C51B0A" w:rsidRDefault="00EF2D61" w:rsidP="008C07BF">
      <w:pPr>
        <w:pStyle w:val="a4"/>
        <w:tabs>
          <w:tab w:val="left" w:pos="709"/>
        </w:tabs>
        <w:ind w:left="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C51B0A">
        <w:rPr>
          <w:rFonts w:ascii="Times New Roman" w:hAnsi="Times New Roman" w:cs="Times New Roman"/>
          <w:color w:val="000000" w:themeColor="text1"/>
          <w:sz w:val="28"/>
          <w:szCs w:val="28"/>
        </w:rPr>
        <w:t>3.2. Педагогические работники Учреждения пользуются следующими академическими правами и свободами</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21</m:t>
            </m:r>
          </m:sup>
        </m:sSup>
      </m:oMath>
      <w:r w:rsidR="00C51B0A">
        <w:rPr>
          <w:rFonts w:ascii="Times New Roman" w:hAnsi="Times New Roman" w:cs="Times New Roman"/>
          <w:sz w:val="28"/>
          <w:szCs w:val="28"/>
        </w:rPr>
        <w:t>:</w:t>
      </w:r>
    </w:p>
    <w:p w:rsidR="00C51B0A" w:rsidRDefault="00C51B0A" w:rsidP="008C07BF">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1) свобода преподавания, свободное выражение своего мнения, свобода от вмешательств в профессиональную деятельность;</w:t>
      </w:r>
    </w:p>
    <w:p w:rsidR="00C51B0A" w:rsidRDefault="00C51B0A" w:rsidP="008C07BF">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C51B0A" w:rsidRDefault="00C51B0A" w:rsidP="008C07BF">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51B0A" w:rsidRDefault="00C51B0A" w:rsidP="008C07BF">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4) право на выбор учебных изданий</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22</m:t>
            </m:r>
          </m:sup>
        </m:sSup>
      </m:oMath>
      <w:r>
        <w:rPr>
          <w:rFonts w:ascii="Times New Roman" w:hAnsi="Times New Roman" w:cs="Times New Roman"/>
          <w:sz w:val="28"/>
          <w:szCs w:val="28"/>
        </w:rPr>
        <w:t>,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51B0A" w:rsidRDefault="00C51B0A" w:rsidP="008C07BF">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C51B0A" w:rsidRDefault="00C51B0A" w:rsidP="008C07BF">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w:t>
      </w:r>
      <w:r w:rsidR="0034045E">
        <w:rPr>
          <w:rFonts w:ascii="Times New Roman" w:hAnsi="Times New Roman" w:cs="Times New Roman"/>
          <w:sz w:val="28"/>
          <w:szCs w:val="28"/>
        </w:rPr>
        <w:t>, разработках и во внедрении инноваций;</w:t>
      </w:r>
    </w:p>
    <w:p w:rsidR="0034045E" w:rsidRDefault="0034045E" w:rsidP="008C07BF">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7)  право на бесплатное пользование библиотеками и информационными ресурсами, а так же доступ в порядке, установленном Учреждением, к информационно-телекоммуникационным сетям и базам данных, учебным и </w:t>
      </w:r>
    </w:p>
    <w:p w:rsidR="0034045E" w:rsidRDefault="0034045E" w:rsidP="008C07BF">
      <w:pPr>
        <w:pStyle w:val="a4"/>
        <w:tabs>
          <w:tab w:val="left" w:pos="709"/>
        </w:tabs>
        <w:ind w:left="0"/>
        <w:jc w:val="both"/>
        <w:rPr>
          <w:rFonts w:ascii="Times New Roman" w:hAnsi="Times New Roman" w:cs="Times New Roman"/>
          <w:sz w:val="28"/>
          <w:szCs w:val="28"/>
        </w:rPr>
      </w:pPr>
    </w:p>
    <w:p w:rsidR="00624E8E" w:rsidRDefault="00624E8E" w:rsidP="008C07BF">
      <w:pPr>
        <w:pStyle w:val="a4"/>
        <w:tabs>
          <w:tab w:val="left" w:pos="709"/>
        </w:tabs>
        <w:ind w:left="0"/>
        <w:jc w:val="both"/>
        <w:rPr>
          <w:rFonts w:ascii="Times New Roman" w:hAnsi="Times New Roman" w:cs="Times New Roman"/>
          <w:sz w:val="28"/>
          <w:szCs w:val="28"/>
        </w:rPr>
      </w:pPr>
    </w:p>
    <w:p w:rsidR="0034045E" w:rsidRPr="00D44168" w:rsidRDefault="00D34DA6" w:rsidP="0034045E">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21</m:t>
            </m:r>
          </m:sup>
        </m:sSup>
      </m:oMath>
      <w:r w:rsidR="0034045E">
        <w:rPr>
          <w:rFonts w:ascii="Times New Roman" w:hAnsi="Times New Roman" w:cs="Times New Roman"/>
          <w:color w:val="A6A6A6" w:themeColor="background1" w:themeShade="A6"/>
          <w:sz w:val="20"/>
          <w:szCs w:val="20"/>
        </w:rPr>
        <w:t xml:space="preserve"> часть 3 ст. 47 ФЗ «Об образовании в РФ»</w:t>
      </w:r>
      <w:r w:rsidR="0034045E" w:rsidRPr="00D44168">
        <w:rPr>
          <w:rFonts w:ascii="Times New Roman" w:hAnsi="Times New Roman" w:cs="Times New Roman"/>
          <w:color w:val="A6A6A6" w:themeColor="background1" w:themeShade="A6"/>
          <w:sz w:val="20"/>
          <w:szCs w:val="20"/>
        </w:rPr>
        <w:t xml:space="preserve"> </w:t>
      </w:r>
    </w:p>
    <w:p w:rsidR="0034045E" w:rsidRDefault="00D34DA6" w:rsidP="0034045E">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22</m:t>
            </m:r>
          </m:sup>
        </m:sSup>
      </m:oMath>
      <w:r w:rsidR="0034045E">
        <w:rPr>
          <w:rFonts w:ascii="Times New Roman" w:hAnsi="Times New Roman" w:cs="Times New Roman"/>
          <w:color w:val="A6A6A6" w:themeColor="background1" w:themeShade="A6"/>
          <w:sz w:val="20"/>
          <w:szCs w:val="20"/>
        </w:rPr>
        <w:t xml:space="preserve"> часть 3 ст. 18</w:t>
      </w:r>
      <w:r w:rsidR="0034045E" w:rsidRPr="00D44168">
        <w:rPr>
          <w:rFonts w:ascii="Times New Roman" w:hAnsi="Times New Roman" w:cs="Times New Roman"/>
          <w:color w:val="A6A6A6" w:themeColor="background1" w:themeShade="A6"/>
          <w:sz w:val="20"/>
          <w:szCs w:val="20"/>
        </w:rPr>
        <w:t xml:space="preserve"> </w:t>
      </w:r>
      <w:r w:rsidR="0034045E">
        <w:rPr>
          <w:rFonts w:ascii="Times New Roman" w:hAnsi="Times New Roman" w:cs="Times New Roman"/>
          <w:color w:val="A6A6A6" w:themeColor="background1" w:themeShade="A6"/>
          <w:sz w:val="20"/>
          <w:szCs w:val="20"/>
        </w:rPr>
        <w:t>ФЗ «Об образовании в РФ»</w:t>
      </w:r>
    </w:p>
    <w:p w:rsidR="0034045E" w:rsidRDefault="0034045E" w:rsidP="0034045E">
      <w:pPr>
        <w:pStyle w:val="a4"/>
        <w:tabs>
          <w:tab w:val="left" w:pos="709"/>
        </w:tabs>
        <w:ind w:left="0"/>
        <w:jc w:val="both"/>
        <w:rPr>
          <w:rFonts w:ascii="Times New Roman" w:hAnsi="Times New Roman" w:cs="Times New Roman"/>
          <w:color w:val="A6A6A6" w:themeColor="background1" w:themeShade="A6"/>
          <w:sz w:val="20"/>
          <w:szCs w:val="20"/>
        </w:rPr>
      </w:pPr>
    </w:p>
    <w:p w:rsidR="0034045E" w:rsidRDefault="0034045E" w:rsidP="008C07BF">
      <w:pPr>
        <w:pStyle w:val="a4"/>
        <w:tabs>
          <w:tab w:val="left" w:pos="709"/>
        </w:tabs>
        <w:ind w:left="0"/>
        <w:jc w:val="both"/>
        <w:rPr>
          <w:rFonts w:ascii="Times New Roman" w:hAnsi="Times New Roman" w:cs="Times New Roman"/>
          <w:sz w:val="28"/>
          <w:szCs w:val="28"/>
        </w:rPr>
      </w:pPr>
    </w:p>
    <w:p w:rsidR="0034045E" w:rsidRDefault="0034045E" w:rsidP="008C07BF">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lastRenderedPageBreak/>
        <w:t>методическим материалам, материально-техническим средствам обеспечения образовательной деятельности, необходимыми для качественного осуществления педагогической, научной и исследовательской деятельности в Учреждении;</w:t>
      </w:r>
    </w:p>
    <w:p w:rsidR="0034045E" w:rsidRDefault="0034045E" w:rsidP="008C07BF">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34045E" w:rsidRDefault="0034045E" w:rsidP="008C07BF">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9)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34045E" w:rsidRDefault="0034045E" w:rsidP="008C07BF">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10) право на обращение в комиссию по урегулированию споров между участниками образовательных отношений;</w:t>
      </w:r>
    </w:p>
    <w:p w:rsidR="0034045E" w:rsidRDefault="00EF2D61" w:rsidP="008C07BF">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F2D61" w:rsidRDefault="00EF2D61" w:rsidP="008C07BF">
      <w:pPr>
        <w:pStyle w:val="a4"/>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3.3. Академические права и свободы, указанные в п. 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приказом заведующего Учреждением.</w:t>
      </w:r>
    </w:p>
    <w:p w:rsidR="00EF2D61" w:rsidRDefault="00EF2D61" w:rsidP="00EF2D61">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 xml:space="preserve">     3.4. Педагогические работники Учреждения имеют следующие трудовые права и социальные гарантии </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23</m:t>
            </m:r>
          </m:sup>
        </m:sSup>
      </m:oMath>
      <w:r>
        <w:rPr>
          <w:rFonts w:ascii="Times New Roman" w:hAnsi="Times New Roman" w:cs="Times New Roman"/>
          <w:sz w:val="28"/>
          <w:szCs w:val="28"/>
        </w:rPr>
        <w:t>:</w:t>
      </w:r>
    </w:p>
    <w:p w:rsidR="00EF2D61" w:rsidRDefault="00EF2D61" w:rsidP="00EF2D61">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1) право на сокращенную продолжительность рабочего времени;</w:t>
      </w:r>
    </w:p>
    <w:p w:rsidR="00EF2D61" w:rsidRDefault="00EF2D61" w:rsidP="00EF2D61">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1 раз в три года;</w:t>
      </w:r>
    </w:p>
    <w:p w:rsidR="00EF2D61" w:rsidRDefault="00EF2D61" w:rsidP="00EF2D61">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 xml:space="preserve">3) право </w:t>
      </w:r>
      <w:r w:rsidR="004946F8">
        <w:rPr>
          <w:rFonts w:ascii="Times New Roman" w:hAnsi="Times New Roman" w:cs="Times New Roman"/>
          <w:sz w:val="28"/>
          <w:szCs w:val="28"/>
        </w:rPr>
        <w:t>на ежегодный основной удлиненный оплачиваемы отпуск, продолжительность которого определяется Правительством Российской Федерации;</w:t>
      </w:r>
    </w:p>
    <w:p w:rsidR="004946F8" w:rsidRDefault="004946F8" w:rsidP="00EF2D61">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4946F8" w:rsidRDefault="004946F8" w:rsidP="00EF2D61">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4946F8" w:rsidRDefault="004946F8" w:rsidP="00EF2D61">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6) иные трудовые права, меры социальной поддержки, установленные федеральными законами и законодательными актами РФ.</w:t>
      </w:r>
    </w:p>
    <w:p w:rsidR="004946F8" w:rsidRDefault="004946F8" w:rsidP="004946F8">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3.5. Заведующему Учреждением, заместителям заведующего</w:t>
      </w:r>
    </w:p>
    <w:p w:rsidR="004946F8" w:rsidRDefault="004946F8" w:rsidP="004946F8">
      <w:pPr>
        <w:tabs>
          <w:tab w:val="left" w:pos="709"/>
        </w:tabs>
        <w:contextualSpacing/>
        <w:jc w:val="both"/>
        <w:rPr>
          <w:rFonts w:ascii="Times New Roman" w:hAnsi="Times New Roman" w:cs="Times New Roman"/>
          <w:sz w:val="28"/>
          <w:szCs w:val="28"/>
        </w:rPr>
      </w:pPr>
    </w:p>
    <w:p w:rsidR="004946F8" w:rsidRPr="00D44168" w:rsidRDefault="00D34DA6" w:rsidP="004946F8">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23</m:t>
            </m:r>
          </m:sup>
        </m:sSup>
      </m:oMath>
      <w:r w:rsidR="004946F8">
        <w:rPr>
          <w:rFonts w:ascii="Times New Roman" w:hAnsi="Times New Roman" w:cs="Times New Roman"/>
          <w:color w:val="A6A6A6" w:themeColor="background1" w:themeShade="A6"/>
          <w:sz w:val="20"/>
          <w:szCs w:val="20"/>
        </w:rPr>
        <w:t xml:space="preserve"> часть 5 ст. 47 ФЗ «Об образовании в РФ»</w:t>
      </w:r>
      <w:r w:rsidR="004946F8" w:rsidRPr="00D44168">
        <w:rPr>
          <w:rFonts w:ascii="Times New Roman" w:hAnsi="Times New Roman" w:cs="Times New Roman"/>
          <w:color w:val="A6A6A6" w:themeColor="background1" w:themeShade="A6"/>
          <w:sz w:val="20"/>
          <w:szCs w:val="20"/>
        </w:rPr>
        <w:t xml:space="preserve"> </w:t>
      </w:r>
    </w:p>
    <w:p w:rsidR="004946F8" w:rsidRDefault="004946F8" w:rsidP="004946F8">
      <w:pPr>
        <w:tabs>
          <w:tab w:val="left" w:pos="709"/>
        </w:tabs>
        <w:contextualSpacing/>
        <w:jc w:val="both"/>
        <w:rPr>
          <w:rFonts w:ascii="Times New Roman" w:hAnsi="Times New Roman" w:cs="Times New Roman"/>
          <w:sz w:val="28"/>
          <w:szCs w:val="28"/>
        </w:rPr>
      </w:pPr>
    </w:p>
    <w:p w:rsidR="004946F8" w:rsidRDefault="004946F8" w:rsidP="004946F8">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lastRenderedPageBreak/>
        <w:t>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 3 и 5 части 5 (при соблюдении условий, предусмотренных данной частью) статьи 47 Федерального закона «Об образовании в Российской Федерации».</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24</m:t>
            </m:r>
          </m:sup>
        </m:sSup>
      </m:oMath>
    </w:p>
    <w:p w:rsidR="004946F8" w:rsidRDefault="00A446B6" w:rsidP="00EF2D61">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 xml:space="preserve">     3.6. Работники Учреждения обязаны:</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25</m:t>
            </m:r>
          </m:sup>
        </m:sSup>
      </m:oMath>
    </w:p>
    <w:p w:rsidR="00A446B6" w:rsidRDefault="00A446B6" w:rsidP="00A446B6">
      <w:pPr>
        <w:tabs>
          <w:tab w:val="left" w:pos="709"/>
        </w:tabs>
        <w:ind w:left="567"/>
        <w:contextualSpacing/>
        <w:jc w:val="both"/>
        <w:rPr>
          <w:rFonts w:ascii="Times New Roman" w:hAnsi="Times New Roman" w:cs="Times New Roman"/>
          <w:sz w:val="28"/>
          <w:szCs w:val="28"/>
        </w:rPr>
      </w:pPr>
      <w:r>
        <w:rPr>
          <w:rFonts w:ascii="Times New Roman" w:hAnsi="Times New Roman" w:cs="Times New Roman"/>
          <w:sz w:val="28"/>
          <w:szCs w:val="28"/>
        </w:rPr>
        <w:t>- добросовестно исполнять свои трудовые обязанности, возложенные трудовым договором;</w:t>
      </w:r>
    </w:p>
    <w:p w:rsidR="00A446B6" w:rsidRDefault="00A446B6" w:rsidP="00A446B6">
      <w:pPr>
        <w:tabs>
          <w:tab w:val="left" w:pos="709"/>
        </w:tabs>
        <w:ind w:left="567"/>
        <w:contextualSpacing/>
        <w:jc w:val="both"/>
        <w:rPr>
          <w:rFonts w:ascii="Times New Roman" w:hAnsi="Times New Roman" w:cs="Times New Roman"/>
          <w:sz w:val="28"/>
          <w:szCs w:val="28"/>
        </w:rPr>
      </w:pPr>
      <w:r>
        <w:rPr>
          <w:rFonts w:ascii="Times New Roman" w:hAnsi="Times New Roman" w:cs="Times New Roman"/>
          <w:sz w:val="28"/>
          <w:szCs w:val="28"/>
        </w:rPr>
        <w:t>-  соблюдать правила внутреннего трудового распорядка Учреждения;</w:t>
      </w:r>
    </w:p>
    <w:p w:rsidR="00A446B6" w:rsidRDefault="00A446B6" w:rsidP="00A446B6">
      <w:pPr>
        <w:tabs>
          <w:tab w:val="left" w:pos="709"/>
        </w:tabs>
        <w:ind w:left="567"/>
        <w:contextualSpacing/>
        <w:jc w:val="both"/>
        <w:rPr>
          <w:rFonts w:ascii="Times New Roman" w:hAnsi="Times New Roman" w:cs="Times New Roman"/>
          <w:sz w:val="28"/>
          <w:szCs w:val="28"/>
        </w:rPr>
      </w:pPr>
      <w:r>
        <w:rPr>
          <w:rFonts w:ascii="Times New Roman" w:hAnsi="Times New Roman" w:cs="Times New Roman"/>
          <w:sz w:val="28"/>
          <w:szCs w:val="28"/>
        </w:rPr>
        <w:t>-  соблюдать трудовую дисциплину;</w:t>
      </w:r>
    </w:p>
    <w:p w:rsidR="00A446B6" w:rsidRDefault="00A446B6" w:rsidP="00A446B6">
      <w:pPr>
        <w:tabs>
          <w:tab w:val="left" w:pos="709"/>
        </w:tabs>
        <w:ind w:left="567"/>
        <w:contextualSpacing/>
        <w:jc w:val="both"/>
        <w:rPr>
          <w:rFonts w:ascii="Times New Roman" w:hAnsi="Times New Roman" w:cs="Times New Roman"/>
          <w:sz w:val="28"/>
          <w:szCs w:val="28"/>
        </w:rPr>
      </w:pPr>
      <w:r>
        <w:rPr>
          <w:rFonts w:ascii="Times New Roman" w:hAnsi="Times New Roman" w:cs="Times New Roman"/>
          <w:sz w:val="28"/>
          <w:szCs w:val="28"/>
        </w:rPr>
        <w:t>- соблюдать требования по охране труда и обеспечению безопасности труда;</w:t>
      </w:r>
    </w:p>
    <w:p w:rsidR="00A446B6" w:rsidRDefault="00A446B6" w:rsidP="00A446B6">
      <w:pPr>
        <w:tabs>
          <w:tab w:val="left" w:pos="709"/>
        </w:tabs>
        <w:ind w:left="567"/>
        <w:contextualSpacing/>
        <w:jc w:val="both"/>
        <w:rPr>
          <w:rFonts w:ascii="Times New Roman" w:hAnsi="Times New Roman" w:cs="Times New Roman"/>
          <w:sz w:val="28"/>
          <w:szCs w:val="28"/>
        </w:rPr>
      </w:pPr>
      <w:r>
        <w:rPr>
          <w:rFonts w:ascii="Times New Roman" w:hAnsi="Times New Roman" w:cs="Times New Roman"/>
          <w:sz w:val="28"/>
          <w:szCs w:val="28"/>
        </w:rPr>
        <w:t>- бережно относи</w:t>
      </w:r>
      <w:r w:rsidR="0076299F">
        <w:rPr>
          <w:rFonts w:ascii="Times New Roman" w:hAnsi="Times New Roman" w:cs="Times New Roman"/>
          <w:sz w:val="28"/>
          <w:szCs w:val="28"/>
        </w:rPr>
        <w:t>ться к имуществу работодателя (</w:t>
      </w:r>
      <w:r>
        <w:rPr>
          <w:rFonts w:ascii="Times New Roman" w:hAnsi="Times New Roman" w:cs="Times New Roman"/>
          <w:sz w:val="28"/>
          <w:szCs w:val="28"/>
        </w:rPr>
        <w:t>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446B6" w:rsidRDefault="00A446B6" w:rsidP="00A446B6">
      <w:pPr>
        <w:tabs>
          <w:tab w:val="left" w:pos="709"/>
        </w:tabs>
        <w:ind w:left="567"/>
        <w:contextualSpacing/>
        <w:jc w:val="both"/>
        <w:rPr>
          <w:rFonts w:ascii="Times New Roman" w:hAnsi="Times New Roman" w:cs="Times New Roman"/>
          <w:sz w:val="28"/>
          <w:szCs w:val="28"/>
        </w:rPr>
      </w:pPr>
      <w:r>
        <w:rPr>
          <w:rFonts w:ascii="Times New Roman" w:hAnsi="Times New Roman" w:cs="Times New Roman"/>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находящемуся у работодателя, если работодатель несет ответственность за сохранность этого имущества);</w:t>
      </w:r>
    </w:p>
    <w:p w:rsidR="00A446B6" w:rsidRDefault="00A446B6" w:rsidP="00A446B6">
      <w:pPr>
        <w:tabs>
          <w:tab w:val="left" w:pos="709"/>
        </w:tabs>
        <w:ind w:left="567"/>
        <w:contextualSpacing/>
        <w:jc w:val="both"/>
        <w:rPr>
          <w:rFonts w:ascii="Times New Roman" w:hAnsi="Times New Roman" w:cs="Times New Roman"/>
          <w:sz w:val="28"/>
          <w:szCs w:val="28"/>
        </w:rPr>
      </w:pPr>
      <w:r>
        <w:rPr>
          <w:rFonts w:ascii="Times New Roman" w:hAnsi="Times New Roman" w:cs="Times New Roman"/>
          <w:sz w:val="28"/>
          <w:szCs w:val="28"/>
        </w:rPr>
        <w:t>- проходить предварительные при поступлении на работу и периодические медицинские осмотры, а так же внеочередные медицинские осмотры по направлению работодателя.</w:t>
      </w:r>
    </w:p>
    <w:p w:rsidR="00A446B6" w:rsidRDefault="00A446B6" w:rsidP="00A446B6">
      <w:pPr>
        <w:tabs>
          <w:tab w:val="left" w:pos="709"/>
        </w:tabs>
        <w:ind w:firstLine="426"/>
        <w:contextualSpacing/>
        <w:jc w:val="both"/>
        <w:rPr>
          <w:rFonts w:ascii="Times New Roman" w:hAnsi="Times New Roman" w:cs="Times New Roman"/>
          <w:sz w:val="28"/>
          <w:szCs w:val="28"/>
        </w:rPr>
      </w:pPr>
      <w:r>
        <w:rPr>
          <w:rFonts w:ascii="Times New Roman" w:hAnsi="Times New Roman" w:cs="Times New Roman"/>
          <w:sz w:val="28"/>
          <w:szCs w:val="28"/>
        </w:rPr>
        <w:t>3.7. Педагогические работники Учреждения обязаны:</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26</m:t>
            </m:r>
          </m:sup>
        </m:sSup>
      </m:oMath>
    </w:p>
    <w:p w:rsidR="00A446B6" w:rsidRDefault="0076299F" w:rsidP="00A446B6">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76299F" w:rsidRDefault="0076299F" w:rsidP="00A446B6">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 утвержденным в Учреждении;</w:t>
      </w:r>
    </w:p>
    <w:p w:rsidR="0076299F" w:rsidRDefault="0076299F" w:rsidP="00A446B6">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76299F" w:rsidRDefault="0076299F" w:rsidP="00A446B6">
      <w:pPr>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w:t>
      </w:r>
    </w:p>
    <w:p w:rsidR="0076299F" w:rsidRDefault="0076299F" w:rsidP="00A446B6">
      <w:pPr>
        <w:tabs>
          <w:tab w:val="left" w:pos="709"/>
        </w:tabs>
        <w:contextualSpacing/>
        <w:jc w:val="both"/>
        <w:rPr>
          <w:rFonts w:ascii="Times New Roman" w:hAnsi="Times New Roman" w:cs="Times New Roman"/>
          <w:sz w:val="28"/>
          <w:szCs w:val="28"/>
        </w:rPr>
      </w:pPr>
    </w:p>
    <w:p w:rsidR="0076299F" w:rsidRDefault="00D34DA6" w:rsidP="0076299F">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24</m:t>
            </m:r>
          </m:sup>
        </m:sSup>
      </m:oMath>
      <w:r w:rsidR="0076299F">
        <w:rPr>
          <w:rFonts w:ascii="Times New Roman" w:hAnsi="Times New Roman" w:cs="Times New Roman"/>
          <w:color w:val="A6A6A6" w:themeColor="background1" w:themeShade="A6"/>
          <w:sz w:val="20"/>
          <w:szCs w:val="20"/>
        </w:rPr>
        <w:t xml:space="preserve"> часть 7 ст. 51 ФЗ «Об образовании в РФ»</w:t>
      </w:r>
      <w:r w:rsidR="0076299F" w:rsidRPr="00D44168">
        <w:rPr>
          <w:rFonts w:ascii="Times New Roman" w:hAnsi="Times New Roman" w:cs="Times New Roman"/>
          <w:color w:val="A6A6A6" w:themeColor="background1" w:themeShade="A6"/>
          <w:sz w:val="20"/>
          <w:szCs w:val="20"/>
        </w:rPr>
        <w:t xml:space="preserve"> </w:t>
      </w:r>
    </w:p>
    <w:p w:rsidR="0076299F" w:rsidRDefault="00D34DA6" w:rsidP="0076299F">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25</m:t>
            </m:r>
          </m:sup>
        </m:sSup>
      </m:oMath>
      <w:r w:rsidR="0076299F">
        <w:rPr>
          <w:rFonts w:ascii="Times New Roman" w:hAnsi="Times New Roman" w:cs="Times New Roman"/>
          <w:color w:val="A6A6A6" w:themeColor="background1" w:themeShade="A6"/>
          <w:sz w:val="20"/>
          <w:szCs w:val="20"/>
        </w:rPr>
        <w:t xml:space="preserve"> ст. 21 ТК РФ</w:t>
      </w:r>
    </w:p>
    <w:p w:rsidR="0076299F" w:rsidRPr="00D44168" w:rsidRDefault="00D34DA6" w:rsidP="0076299F">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26</m:t>
            </m:r>
          </m:sup>
        </m:sSup>
      </m:oMath>
      <w:r w:rsidR="0076299F">
        <w:rPr>
          <w:rFonts w:ascii="Times New Roman" w:hAnsi="Times New Roman" w:cs="Times New Roman"/>
          <w:color w:val="A6A6A6" w:themeColor="background1" w:themeShade="A6"/>
          <w:sz w:val="20"/>
          <w:szCs w:val="20"/>
        </w:rPr>
        <w:t xml:space="preserve"> часть 1 ст. 48 ФЗ «Об образовании в РФ»</w:t>
      </w:r>
      <w:r w:rsidR="0076299F" w:rsidRPr="00D44168">
        <w:rPr>
          <w:rFonts w:ascii="Times New Roman" w:hAnsi="Times New Roman" w:cs="Times New Roman"/>
          <w:color w:val="A6A6A6" w:themeColor="background1" w:themeShade="A6"/>
          <w:sz w:val="20"/>
          <w:szCs w:val="20"/>
        </w:rPr>
        <w:t xml:space="preserve"> </w:t>
      </w:r>
    </w:p>
    <w:p w:rsidR="0076299F" w:rsidRPr="00D44168" w:rsidRDefault="0076299F" w:rsidP="0076299F">
      <w:pPr>
        <w:pStyle w:val="a4"/>
        <w:tabs>
          <w:tab w:val="left" w:pos="709"/>
        </w:tabs>
        <w:ind w:left="0"/>
        <w:jc w:val="both"/>
        <w:rPr>
          <w:rFonts w:ascii="Times New Roman" w:hAnsi="Times New Roman" w:cs="Times New Roman"/>
          <w:color w:val="A6A6A6" w:themeColor="background1" w:themeShade="A6"/>
          <w:sz w:val="20"/>
          <w:szCs w:val="20"/>
        </w:rPr>
      </w:pPr>
    </w:p>
    <w:p w:rsidR="0076299F" w:rsidRPr="00D44168" w:rsidRDefault="0076299F" w:rsidP="0076299F">
      <w:pPr>
        <w:pStyle w:val="a4"/>
        <w:tabs>
          <w:tab w:val="left" w:pos="709"/>
        </w:tabs>
        <w:ind w:left="0"/>
        <w:jc w:val="both"/>
        <w:rPr>
          <w:rFonts w:ascii="Times New Roman" w:hAnsi="Times New Roman" w:cs="Times New Roman"/>
          <w:color w:val="A6A6A6" w:themeColor="background1" w:themeShade="A6"/>
          <w:sz w:val="20"/>
          <w:szCs w:val="20"/>
        </w:rPr>
      </w:pPr>
    </w:p>
    <w:p w:rsidR="008F44B4" w:rsidRDefault="0076299F" w:rsidP="008F44B4">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способность к труду и </w:t>
      </w:r>
      <w:r w:rsidR="008F44B4">
        <w:rPr>
          <w:rFonts w:ascii="Times New Roman" w:hAnsi="Times New Roman" w:cs="Times New Roman"/>
          <w:sz w:val="28"/>
          <w:szCs w:val="28"/>
        </w:rPr>
        <w:t>жизни в условиях современного мира, формировать культуру здорового и безопасного образа жизни;</w:t>
      </w:r>
    </w:p>
    <w:p w:rsidR="008F44B4" w:rsidRDefault="008F44B4" w:rsidP="008F44B4">
      <w:pPr>
        <w:contextualSpacing/>
        <w:jc w:val="both"/>
        <w:rPr>
          <w:rFonts w:ascii="Times New Roman" w:hAnsi="Times New Roman" w:cs="Times New Roman"/>
          <w:sz w:val="28"/>
          <w:szCs w:val="28"/>
        </w:rPr>
      </w:pPr>
      <w:r>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8F44B4" w:rsidRDefault="008F44B4" w:rsidP="008F44B4">
      <w:pPr>
        <w:contextualSpacing/>
        <w:jc w:val="both"/>
        <w:rPr>
          <w:rFonts w:ascii="Times New Roman" w:hAnsi="Times New Roman" w:cs="Times New Roman"/>
          <w:sz w:val="28"/>
          <w:szCs w:val="28"/>
        </w:rPr>
      </w:pPr>
      <w:r>
        <w:rPr>
          <w:rFonts w:ascii="Times New Roman" w:hAnsi="Times New Roman" w:cs="Times New Roman"/>
          <w:sz w:val="28"/>
          <w:szCs w:val="28"/>
        </w:rPr>
        <w:t>6) учитывать особенности психофизического развития воспитанников и состояние их здоровья. Соблюдать специальные условия, необходимые для обучения и воспитания детей с ограниченными возможностями здоровья, взаимодействовать при необходимости с медицинскими организациями;</w:t>
      </w:r>
    </w:p>
    <w:p w:rsidR="008F44B4" w:rsidRDefault="008F44B4" w:rsidP="008F44B4">
      <w:pPr>
        <w:contextualSpacing/>
        <w:jc w:val="both"/>
        <w:rPr>
          <w:rFonts w:ascii="Times New Roman" w:hAnsi="Times New Roman" w:cs="Times New Roman"/>
          <w:sz w:val="28"/>
          <w:szCs w:val="28"/>
        </w:rPr>
      </w:pPr>
      <w:r>
        <w:rPr>
          <w:rFonts w:ascii="Times New Roman" w:hAnsi="Times New Roman" w:cs="Times New Roman"/>
          <w:sz w:val="28"/>
          <w:szCs w:val="28"/>
        </w:rPr>
        <w:t>7) систематически повышать свой профессиональный уровень;</w:t>
      </w:r>
    </w:p>
    <w:p w:rsidR="008F44B4" w:rsidRDefault="008F44B4" w:rsidP="008F44B4">
      <w:pPr>
        <w:contextualSpacing/>
        <w:jc w:val="both"/>
        <w:rPr>
          <w:rFonts w:ascii="Times New Roman" w:hAnsi="Times New Roman" w:cs="Times New Roman"/>
          <w:sz w:val="28"/>
          <w:szCs w:val="28"/>
        </w:rPr>
      </w:pPr>
      <w:r>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8F44B4" w:rsidRDefault="008F44B4" w:rsidP="008F44B4">
      <w:pPr>
        <w:contextualSpacing/>
        <w:jc w:val="both"/>
        <w:rPr>
          <w:rFonts w:ascii="Times New Roman" w:hAnsi="Times New Roman" w:cs="Times New Roman"/>
          <w:sz w:val="28"/>
          <w:szCs w:val="28"/>
        </w:rPr>
      </w:pPr>
      <w:r>
        <w:rPr>
          <w:rFonts w:ascii="Times New Roman" w:hAnsi="Times New Roman" w:cs="Times New Roman"/>
          <w:sz w:val="28"/>
          <w:szCs w:val="28"/>
        </w:rPr>
        <w:t>9) проходить в установленном законодательством Российской Федерации  порядке обучение и проверку знаний и навыков в области охраны труда;</w:t>
      </w:r>
    </w:p>
    <w:p w:rsidR="008F44B4" w:rsidRDefault="008F44B4" w:rsidP="008F44B4">
      <w:pPr>
        <w:contextualSpacing/>
        <w:jc w:val="both"/>
        <w:rPr>
          <w:rFonts w:ascii="Times New Roman" w:hAnsi="Times New Roman" w:cs="Times New Roman"/>
          <w:sz w:val="28"/>
          <w:szCs w:val="28"/>
        </w:rPr>
      </w:pPr>
      <w:r>
        <w:rPr>
          <w:rFonts w:ascii="Times New Roman" w:hAnsi="Times New Roman" w:cs="Times New Roman"/>
          <w:sz w:val="28"/>
          <w:szCs w:val="28"/>
        </w:rPr>
        <w:t xml:space="preserve">10) соблюдать устав Учреждения, положение о специализированном структурном образовательном подразделении </w:t>
      </w:r>
      <w:r w:rsidRPr="008F44B4">
        <w:rPr>
          <w:rFonts w:ascii="Times New Roman" w:hAnsi="Times New Roman" w:cs="Times New Roman"/>
          <w:sz w:val="28"/>
          <w:szCs w:val="28"/>
        </w:rPr>
        <w:t>Учреждения</w:t>
      </w:r>
      <w:r>
        <w:rPr>
          <w:rFonts w:ascii="Times New Roman" w:hAnsi="Times New Roman" w:cs="Times New Roman"/>
          <w:sz w:val="28"/>
          <w:szCs w:val="28"/>
        </w:rPr>
        <w:t>.</w:t>
      </w:r>
    </w:p>
    <w:p w:rsidR="008F44B4" w:rsidRDefault="008F44B4" w:rsidP="008F44B4">
      <w:pPr>
        <w:contextualSpacing/>
        <w:jc w:val="both"/>
        <w:rPr>
          <w:rFonts w:ascii="Times New Roman" w:hAnsi="Times New Roman" w:cs="Times New Roman"/>
          <w:sz w:val="28"/>
          <w:szCs w:val="28"/>
        </w:rPr>
      </w:pPr>
    </w:p>
    <w:p w:rsidR="008F44B4" w:rsidRDefault="008F44B4" w:rsidP="008F44B4">
      <w:pPr>
        <w:pStyle w:val="a4"/>
        <w:ind w:left="567"/>
        <w:rPr>
          <w:rFonts w:ascii="Times New Roman" w:hAnsi="Times New Roman" w:cs="Times New Roman"/>
          <w:b/>
          <w:sz w:val="28"/>
          <w:szCs w:val="28"/>
        </w:rPr>
      </w:pPr>
      <w:r>
        <w:rPr>
          <w:rFonts w:ascii="Times New Roman" w:hAnsi="Times New Roman" w:cs="Times New Roman"/>
          <w:b/>
          <w:sz w:val="28"/>
          <w:szCs w:val="28"/>
        </w:rPr>
        <w:t>4.Основные права и обязанности работодателя</w:t>
      </w:r>
    </w:p>
    <w:p w:rsidR="00624E8E" w:rsidRDefault="008F44B4" w:rsidP="00624E8E">
      <w:pPr>
        <w:rPr>
          <w:rFonts w:ascii="Times New Roman" w:hAnsi="Times New Roman" w:cs="Times New Roman"/>
          <w:b/>
          <w:sz w:val="28"/>
          <w:szCs w:val="28"/>
        </w:rPr>
      </w:pPr>
      <w:r w:rsidRPr="00624E8E">
        <w:rPr>
          <w:rFonts w:ascii="Times New Roman" w:hAnsi="Times New Roman" w:cs="Times New Roman"/>
          <w:sz w:val="28"/>
          <w:szCs w:val="28"/>
        </w:rPr>
        <w:t>4.1. Работодатель имеет право:</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27</m:t>
            </m:r>
          </m:sup>
        </m:sSup>
      </m:oMath>
    </w:p>
    <w:p w:rsidR="00624E8E" w:rsidRDefault="008F44B4" w:rsidP="00624E8E">
      <w:pPr>
        <w:ind w:left="567"/>
        <w:contextualSpacing/>
        <w:jc w:val="both"/>
        <w:rPr>
          <w:rFonts w:ascii="Times New Roman" w:hAnsi="Times New Roman" w:cs="Times New Roman"/>
          <w:b/>
          <w:sz w:val="28"/>
          <w:szCs w:val="28"/>
        </w:rPr>
      </w:pPr>
      <w:r w:rsidRPr="00624E8E">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624E8E" w:rsidRDefault="008F44B4" w:rsidP="00624E8E">
      <w:pPr>
        <w:ind w:left="567"/>
        <w:contextualSpacing/>
        <w:jc w:val="both"/>
        <w:rPr>
          <w:rFonts w:ascii="Times New Roman" w:hAnsi="Times New Roman" w:cs="Times New Roman"/>
          <w:b/>
          <w:sz w:val="28"/>
          <w:szCs w:val="28"/>
        </w:rPr>
      </w:pPr>
      <w:r w:rsidRPr="00624E8E">
        <w:rPr>
          <w:rFonts w:ascii="Times New Roman" w:hAnsi="Times New Roman" w:cs="Times New Roman"/>
          <w:sz w:val="28"/>
          <w:szCs w:val="28"/>
        </w:rPr>
        <w:t>- вести коллективные переговоры и заключать коллективные договоры;</w:t>
      </w:r>
    </w:p>
    <w:p w:rsidR="00624E8E" w:rsidRDefault="008F44B4" w:rsidP="00624E8E">
      <w:pPr>
        <w:ind w:left="567"/>
        <w:contextualSpacing/>
        <w:jc w:val="both"/>
        <w:rPr>
          <w:rFonts w:ascii="Times New Roman" w:hAnsi="Times New Roman" w:cs="Times New Roman"/>
          <w:b/>
          <w:sz w:val="28"/>
          <w:szCs w:val="28"/>
        </w:rPr>
      </w:pPr>
      <w:r w:rsidRPr="00624E8E">
        <w:rPr>
          <w:rFonts w:ascii="Times New Roman" w:hAnsi="Times New Roman" w:cs="Times New Roman"/>
          <w:sz w:val="28"/>
          <w:szCs w:val="28"/>
        </w:rPr>
        <w:t>- поощрять работников за добросовестный эффективный труд;</w:t>
      </w:r>
    </w:p>
    <w:p w:rsidR="00624E8E" w:rsidRDefault="008F44B4" w:rsidP="00624E8E">
      <w:pPr>
        <w:ind w:left="567"/>
        <w:contextualSpacing/>
        <w:jc w:val="both"/>
        <w:rPr>
          <w:rFonts w:ascii="Times New Roman" w:hAnsi="Times New Roman" w:cs="Times New Roman"/>
          <w:b/>
          <w:sz w:val="28"/>
          <w:szCs w:val="28"/>
        </w:rPr>
      </w:pPr>
      <w:r w:rsidRPr="00624E8E">
        <w:rPr>
          <w:rFonts w:ascii="Times New Roman" w:hAnsi="Times New Roman" w:cs="Times New Roman"/>
          <w:sz w:val="28"/>
          <w:szCs w:val="28"/>
        </w:rPr>
        <w:t xml:space="preserve">- требовать от работников исполнения ими трудовых обязанностей </w:t>
      </w:r>
      <w:r w:rsidR="00624E8E" w:rsidRPr="00624E8E">
        <w:rPr>
          <w:rFonts w:ascii="Times New Roman" w:hAnsi="Times New Roman" w:cs="Times New Roman"/>
          <w:sz w:val="28"/>
          <w:szCs w:val="28"/>
        </w:rPr>
        <w:t>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имущества)и других работников, соблюдения правил внутреннего трудового распорядка;</w:t>
      </w:r>
    </w:p>
    <w:p w:rsidR="00624E8E" w:rsidRDefault="00624E8E" w:rsidP="00624E8E">
      <w:pPr>
        <w:ind w:left="567"/>
        <w:contextualSpacing/>
        <w:jc w:val="both"/>
        <w:rPr>
          <w:rFonts w:ascii="Times New Roman" w:hAnsi="Times New Roman" w:cs="Times New Roman"/>
          <w:b/>
          <w:sz w:val="28"/>
          <w:szCs w:val="28"/>
        </w:rPr>
      </w:pPr>
      <w:r w:rsidRPr="00624E8E">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24E8E" w:rsidRDefault="00624E8E" w:rsidP="00624E8E">
      <w:pPr>
        <w:ind w:left="567"/>
        <w:contextualSpacing/>
        <w:jc w:val="both"/>
        <w:rPr>
          <w:rFonts w:ascii="Times New Roman" w:hAnsi="Times New Roman" w:cs="Times New Roman"/>
          <w:sz w:val="28"/>
          <w:szCs w:val="28"/>
        </w:rPr>
      </w:pPr>
      <w:r w:rsidRPr="00624E8E">
        <w:rPr>
          <w:rFonts w:ascii="Times New Roman" w:hAnsi="Times New Roman" w:cs="Times New Roman"/>
          <w:sz w:val="28"/>
          <w:szCs w:val="28"/>
        </w:rPr>
        <w:t>- принимать локальные нормативные акты.</w:t>
      </w:r>
    </w:p>
    <w:p w:rsidR="00624E8E" w:rsidRDefault="00624E8E" w:rsidP="00624E8E">
      <w:pPr>
        <w:contextualSpacing/>
        <w:rPr>
          <w:rFonts w:ascii="Times New Roman" w:hAnsi="Times New Roman" w:cs="Times New Roman"/>
          <w:sz w:val="28"/>
          <w:szCs w:val="28"/>
        </w:rPr>
      </w:pPr>
      <w:r>
        <w:rPr>
          <w:rFonts w:ascii="Times New Roman" w:hAnsi="Times New Roman" w:cs="Times New Roman"/>
          <w:sz w:val="28"/>
          <w:szCs w:val="28"/>
        </w:rPr>
        <w:t>4.2. Работодатель обязан:</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28</m:t>
            </m:r>
          </m:sup>
        </m:sSup>
      </m:oMath>
    </w:p>
    <w:p w:rsidR="00624E8E" w:rsidRDefault="00624E8E" w:rsidP="00624E8E">
      <w:pPr>
        <w:ind w:left="567"/>
        <w:contextualSpacing/>
        <w:rPr>
          <w:rFonts w:ascii="Times New Roman" w:hAnsi="Times New Roman" w:cs="Times New Roman"/>
          <w:sz w:val="28"/>
          <w:szCs w:val="28"/>
        </w:rPr>
      </w:pPr>
      <w:r>
        <w:rPr>
          <w:rFonts w:ascii="Times New Roman" w:hAnsi="Times New Roman" w:cs="Times New Roman"/>
          <w:sz w:val="28"/>
          <w:szCs w:val="28"/>
        </w:rPr>
        <w:t xml:space="preserve">- соблюдать трудовое законодательство и иные нормативные правовые </w:t>
      </w:r>
    </w:p>
    <w:p w:rsidR="00624E8E" w:rsidRDefault="00624E8E" w:rsidP="00624E8E">
      <w:pPr>
        <w:ind w:left="567"/>
        <w:contextualSpacing/>
        <w:rPr>
          <w:rFonts w:ascii="Times New Roman" w:hAnsi="Times New Roman" w:cs="Times New Roman"/>
          <w:sz w:val="28"/>
          <w:szCs w:val="28"/>
        </w:rPr>
      </w:pPr>
    </w:p>
    <w:p w:rsidR="00624E8E" w:rsidRDefault="00D34DA6" w:rsidP="00624E8E">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27</m:t>
            </m:r>
          </m:sup>
        </m:sSup>
      </m:oMath>
      <w:r w:rsidR="00624E8E">
        <w:rPr>
          <w:rFonts w:ascii="Times New Roman" w:hAnsi="Times New Roman" w:cs="Times New Roman"/>
          <w:color w:val="A6A6A6" w:themeColor="background1" w:themeShade="A6"/>
          <w:sz w:val="20"/>
          <w:szCs w:val="20"/>
        </w:rPr>
        <w:t xml:space="preserve"> ст. 22 ТК РФ</w:t>
      </w:r>
    </w:p>
    <w:p w:rsidR="00624E8E" w:rsidRDefault="00D34DA6" w:rsidP="00624E8E">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28</m:t>
            </m:r>
          </m:sup>
        </m:sSup>
      </m:oMath>
      <w:r w:rsidR="00624E8E">
        <w:rPr>
          <w:rFonts w:ascii="Times New Roman" w:hAnsi="Times New Roman" w:cs="Times New Roman"/>
          <w:color w:val="A6A6A6" w:themeColor="background1" w:themeShade="A6"/>
          <w:sz w:val="20"/>
          <w:szCs w:val="20"/>
        </w:rPr>
        <w:t xml:space="preserve"> ст. 22 ТК РФ</w:t>
      </w:r>
    </w:p>
    <w:p w:rsidR="00624E8E" w:rsidRDefault="00624E8E" w:rsidP="00624E8E">
      <w:pPr>
        <w:pStyle w:val="a4"/>
        <w:tabs>
          <w:tab w:val="left" w:pos="709"/>
        </w:tabs>
        <w:ind w:left="0"/>
        <w:jc w:val="both"/>
        <w:rPr>
          <w:rFonts w:ascii="Times New Roman" w:hAnsi="Times New Roman" w:cs="Times New Roman"/>
          <w:color w:val="A6A6A6" w:themeColor="background1" w:themeShade="A6"/>
          <w:sz w:val="20"/>
          <w:szCs w:val="20"/>
        </w:rPr>
      </w:pPr>
    </w:p>
    <w:p w:rsidR="00624E8E" w:rsidRDefault="00624E8E" w:rsidP="00624E8E">
      <w:pPr>
        <w:pStyle w:val="a4"/>
        <w:tabs>
          <w:tab w:val="left" w:pos="709"/>
        </w:tabs>
        <w:ind w:left="0"/>
        <w:jc w:val="both"/>
        <w:rPr>
          <w:rFonts w:ascii="Times New Roman" w:hAnsi="Times New Roman" w:cs="Times New Roman"/>
          <w:color w:val="A6A6A6" w:themeColor="background1" w:themeShade="A6"/>
          <w:sz w:val="20"/>
          <w:szCs w:val="20"/>
        </w:rPr>
      </w:pPr>
    </w:p>
    <w:p w:rsidR="00624E8E" w:rsidRDefault="00624E8E" w:rsidP="00624E8E">
      <w:pPr>
        <w:ind w:left="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акты, содержащие нормы трудового права, локальные нормативные акты, условия коллективного договора, соглашений и трудовых договоров;</w:t>
      </w:r>
    </w:p>
    <w:p w:rsidR="00624E8E" w:rsidRDefault="00624E8E" w:rsidP="00624E8E">
      <w:pPr>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предоставлять работникам работу, обусловленную трудовым договором; </w:t>
      </w:r>
    </w:p>
    <w:p w:rsidR="00624E8E" w:rsidRDefault="009D7871" w:rsidP="00624E8E">
      <w:pPr>
        <w:ind w:left="567"/>
        <w:contextualSpacing/>
        <w:jc w:val="both"/>
        <w:rPr>
          <w:rFonts w:ascii="Times New Roman" w:hAnsi="Times New Roman" w:cs="Times New Roman"/>
          <w:sz w:val="28"/>
          <w:szCs w:val="28"/>
        </w:rPr>
      </w:pPr>
      <w:r>
        <w:rPr>
          <w:rFonts w:ascii="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9D7871" w:rsidRDefault="009D7871" w:rsidP="00624E8E">
      <w:pPr>
        <w:ind w:left="567"/>
        <w:contextualSpacing/>
        <w:jc w:val="both"/>
        <w:rPr>
          <w:rFonts w:ascii="Times New Roman" w:hAnsi="Times New Roman" w:cs="Times New Roman"/>
          <w:sz w:val="28"/>
          <w:szCs w:val="28"/>
        </w:rPr>
      </w:pPr>
      <w:r>
        <w:rPr>
          <w:rFonts w:ascii="Times New Roman" w:hAnsi="Times New Roman" w:cs="Times New Roman"/>
          <w:sz w:val="28"/>
          <w:szCs w:val="28"/>
        </w:rPr>
        <w:t>- обеспечить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D7871" w:rsidRDefault="009D7871" w:rsidP="00624E8E">
      <w:pPr>
        <w:ind w:left="567"/>
        <w:contextualSpacing/>
        <w:jc w:val="both"/>
        <w:rPr>
          <w:rFonts w:ascii="Times New Roman" w:hAnsi="Times New Roman" w:cs="Times New Roman"/>
          <w:sz w:val="28"/>
          <w:szCs w:val="28"/>
        </w:rPr>
      </w:pPr>
      <w:r>
        <w:rPr>
          <w:rFonts w:ascii="Times New Roman" w:hAnsi="Times New Roman" w:cs="Times New Roman"/>
          <w:sz w:val="28"/>
          <w:szCs w:val="28"/>
        </w:rPr>
        <w:t>- обеспечить работникам равную оплату за труд равной ценности;</w:t>
      </w:r>
    </w:p>
    <w:p w:rsidR="009D7871" w:rsidRDefault="009D7871" w:rsidP="00624E8E">
      <w:pPr>
        <w:ind w:left="567"/>
        <w:contextualSpacing/>
        <w:jc w:val="both"/>
        <w:rPr>
          <w:rFonts w:ascii="Times New Roman" w:hAnsi="Times New Roman" w:cs="Times New Roman"/>
          <w:sz w:val="28"/>
          <w:szCs w:val="28"/>
        </w:rPr>
      </w:pPr>
      <w:r>
        <w:rPr>
          <w:rFonts w:ascii="Times New Roman" w:hAnsi="Times New Roman" w:cs="Times New Roman"/>
          <w:sz w:val="28"/>
          <w:szCs w:val="28"/>
        </w:rPr>
        <w:t>- выплачивать 9 и 24 числа каждого месяца в полном размере причитающуюся работникам заработную плату в учреждении либо перечислять на указанный работником счет в банке на условиях, определенных коллективным договором или трудовым договором;</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29</m:t>
            </m:r>
          </m:sup>
        </m:sSup>
      </m:oMath>
    </w:p>
    <w:p w:rsidR="009D7871" w:rsidRDefault="009D7871" w:rsidP="00624E8E">
      <w:pPr>
        <w:ind w:left="567"/>
        <w:contextualSpacing/>
        <w:jc w:val="both"/>
        <w:rPr>
          <w:rFonts w:ascii="Times New Roman" w:hAnsi="Times New Roman" w:cs="Times New Roman"/>
          <w:sz w:val="28"/>
          <w:szCs w:val="28"/>
        </w:rPr>
      </w:pPr>
      <w:r>
        <w:rPr>
          <w:rFonts w:ascii="Times New Roman" w:hAnsi="Times New Roman" w:cs="Times New Roman"/>
          <w:sz w:val="28"/>
          <w:szCs w:val="28"/>
        </w:rPr>
        <w:t>- соблюдать требования при получении и обрабатывать персональные данные работников в соответствии с требованиями законодательства</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30</m:t>
            </m:r>
          </m:sup>
        </m:sSup>
      </m:oMath>
      <w:r>
        <w:rPr>
          <w:rFonts w:ascii="Times New Roman" w:hAnsi="Times New Roman" w:cs="Times New Roman"/>
          <w:sz w:val="28"/>
          <w:szCs w:val="28"/>
        </w:rPr>
        <w:t>;</w:t>
      </w:r>
    </w:p>
    <w:p w:rsidR="009D7871" w:rsidRDefault="009D7871" w:rsidP="00624E8E">
      <w:pPr>
        <w:ind w:left="567"/>
        <w:contextualSpacing/>
        <w:jc w:val="both"/>
        <w:rPr>
          <w:rFonts w:ascii="Times New Roman" w:hAnsi="Times New Roman" w:cs="Times New Roman"/>
          <w:sz w:val="28"/>
          <w:szCs w:val="28"/>
        </w:rPr>
      </w:pPr>
      <w:r>
        <w:rPr>
          <w:rFonts w:ascii="Times New Roman" w:hAnsi="Times New Roman" w:cs="Times New Roman"/>
          <w:sz w:val="28"/>
          <w:szCs w:val="28"/>
        </w:rPr>
        <w:t>- вести коллективные переговоры, а так же заключать коллективный договор в порядке, установленном Трудовым кодексом</w:t>
      </w:r>
      <w:r w:rsidR="008A34C3">
        <w:rPr>
          <w:rFonts w:ascii="Times New Roman" w:hAnsi="Times New Roman" w:cs="Times New Roman"/>
          <w:sz w:val="28"/>
          <w:szCs w:val="28"/>
        </w:rPr>
        <w:t xml:space="preserve"> Российской Федерации; </w:t>
      </w:r>
    </w:p>
    <w:p w:rsidR="00DB3C78" w:rsidRDefault="00DB3C78" w:rsidP="00624E8E">
      <w:pPr>
        <w:ind w:left="567"/>
        <w:contextualSpacing/>
        <w:jc w:val="both"/>
        <w:rPr>
          <w:rFonts w:ascii="Times New Roman" w:hAnsi="Times New Roman" w:cs="Times New Roman"/>
          <w:sz w:val="28"/>
          <w:szCs w:val="28"/>
        </w:rPr>
      </w:pPr>
      <w:r>
        <w:rPr>
          <w:rFonts w:ascii="Times New Roman" w:hAnsi="Times New Roman" w:cs="Times New Roman"/>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B3C78" w:rsidRDefault="00DB3C78" w:rsidP="00624E8E">
      <w:pPr>
        <w:ind w:left="567"/>
        <w:contextualSpacing/>
        <w:jc w:val="both"/>
        <w:rPr>
          <w:rFonts w:ascii="Times New Roman" w:hAnsi="Times New Roman" w:cs="Times New Roman"/>
          <w:sz w:val="28"/>
          <w:szCs w:val="28"/>
        </w:rPr>
      </w:pPr>
      <w:r>
        <w:rPr>
          <w:rFonts w:ascii="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DB3C78" w:rsidRDefault="00DB3C78" w:rsidP="00624E8E">
      <w:pPr>
        <w:ind w:left="567"/>
        <w:contextualSpacing/>
        <w:jc w:val="both"/>
        <w:rPr>
          <w:rFonts w:ascii="Times New Roman" w:hAnsi="Times New Roman" w:cs="Times New Roman"/>
          <w:sz w:val="28"/>
          <w:szCs w:val="28"/>
        </w:rPr>
      </w:pPr>
      <w:r>
        <w:rPr>
          <w:rFonts w:ascii="Times New Roman" w:hAnsi="Times New Roman" w:cs="Times New Roman"/>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150BF" w:rsidRDefault="005150BF" w:rsidP="00624E8E">
      <w:pPr>
        <w:ind w:left="567"/>
        <w:contextualSpacing/>
        <w:jc w:val="both"/>
        <w:rPr>
          <w:rFonts w:ascii="Times New Roman" w:hAnsi="Times New Roman" w:cs="Times New Roman"/>
          <w:sz w:val="28"/>
          <w:szCs w:val="28"/>
        </w:rPr>
      </w:pPr>
    </w:p>
    <w:p w:rsidR="005150BF" w:rsidRDefault="005150BF" w:rsidP="005150BF">
      <w:pPr>
        <w:contextualSpacing/>
        <w:rPr>
          <w:rFonts w:ascii="Times New Roman" w:hAnsi="Times New Roman" w:cs="Times New Roman"/>
          <w:sz w:val="28"/>
          <w:szCs w:val="28"/>
        </w:rPr>
      </w:pPr>
    </w:p>
    <w:p w:rsidR="005150BF" w:rsidRDefault="005150BF" w:rsidP="005150BF">
      <w:pPr>
        <w:contextualSpacing/>
        <w:rPr>
          <w:rFonts w:ascii="Times New Roman" w:hAnsi="Times New Roman" w:cs="Times New Roman"/>
          <w:sz w:val="28"/>
          <w:szCs w:val="28"/>
        </w:rPr>
      </w:pPr>
    </w:p>
    <w:p w:rsidR="005150BF" w:rsidRDefault="00D34DA6" w:rsidP="005150BF">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29</m:t>
            </m:r>
          </m:sup>
        </m:sSup>
      </m:oMath>
      <w:r w:rsidR="005150BF">
        <w:rPr>
          <w:rFonts w:ascii="Times New Roman" w:hAnsi="Times New Roman" w:cs="Times New Roman"/>
          <w:color w:val="A6A6A6" w:themeColor="background1" w:themeShade="A6"/>
          <w:sz w:val="20"/>
          <w:szCs w:val="20"/>
        </w:rPr>
        <w:t xml:space="preserve"> ст. 136 ТК РФ</w:t>
      </w:r>
    </w:p>
    <w:p w:rsidR="005150BF" w:rsidRDefault="00D34DA6" w:rsidP="005150BF">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30</m:t>
            </m:r>
          </m:sup>
        </m:sSup>
      </m:oMath>
      <w:r w:rsidR="005150BF">
        <w:rPr>
          <w:rFonts w:ascii="Times New Roman" w:hAnsi="Times New Roman" w:cs="Times New Roman"/>
          <w:color w:val="A6A6A6" w:themeColor="background1" w:themeShade="A6"/>
          <w:sz w:val="20"/>
          <w:szCs w:val="20"/>
        </w:rPr>
        <w:t xml:space="preserve"> ст. 88 ТК РФ</w:t>
      </w:r>
    </w:p>
    <w:p w:rsidR="005150BF" w:rsidRDefault="005150BF" w:rsidP="00624E8E">
      <w:pPr>
        <w:ind w:left="567"/>
        <w:contextualSpacing/>
        <w:jc w:val="both"/>
        <w:rPr>
          <w:rFonts w:ascii="Times New Roman" w:hAnsi="Times New Roman" w:cs="Times New Roman"/>
          <w:sz w:val="28"/>
          <w:szCs w:val="28"/>
        </w:rPr>
      </w:pPr>
    </w:p>
    <w:p w:rsidR="005150BF" w:rsidRDefault="00DB3C78" w:rsidP="005150BF">
      <w:pPr>
        <w:ind w:left="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50BF">
        <w:rPr>
          <w:rFonts w:ascii="Times New Roman" w:hAnsi="Times New Roman" w:cs="Times New Roman"/>
          <w:sz w:val="28"/>
          <w:szCs w:val="28"/>
        </w:rPr>
        <w:t xml:space="preserve"> </w:t>
      </w:r>
      <w:r>
        <w:rPr>
          <w:rFonts w:ascii="Times New Roman" w:hAnsi="Times New Roman" w:cs="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DB3C78" w:rsidRDefault="005150BF" w:rsidP="00624E8E">
      <w:pPr>
        <w:ind w:left="567"/>
        <w:contextualSpacing/>
        <w:jc w:val="both"/>
        <w:rPr>
          <w:rFonts w:ascii="Times New Roman" w:hAnsi="Times New Roman" w:cs="Times New Roman"/>
          <w:sz w:val="28"/>
          <w:szCs w:val="28"/>
        </w:rPr>
      </w:pPr>
      <w:r>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5150BF" w:rsidRDefault="005150BF" w:rsidP="00624E8E">
      <w:pPr>
        <w:ind w:left="567"/>
        <w:contextualSpacing/>
        <w:jc w:val="both"/>
        <w:rPr>
          <w:rFonts w:ascii="Times New Roman" w:hAnsi="Times New Roman" w:cs="Times New Roman"/>
          <w:sz w:val="28"/>
          <w:szCs w:val="28"/>
        </w:rPr>
      </w:pPr>
      <w:r>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5150BF" w:rsidRDefault="005150BF" w:rsidP="00624E8E">
      <w:pPr>
        <w:ind w:left="567"/>
        <w:contextualSpacing/>
        <w:jc w:val="both"/>
        <w:rPr>
          <w:rFonts w:ascii="Times New Roman" w:hAnsi="Times New Roman" w:cs="Times New Roman"/>
          <w:sz w:val="28"/>
          <w:szCs w:val="28"/>
        </w:rPr>
      </w:pPr>
      <w:r>
        <w:rPr>
          <w:rFonts w:ascii="Times New Roman" w:hAnsi="Times New Roman" w:cs="Times New Roman"/>
          <w:sz w:val="28"/>
          <w:szCs w:val="28"/>
        </w:rPr>
        <w:t>-  возмещать вред, причиненный работникам в связи с исполнением ими трудовых обязанностей, а так 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5150BF" w:rsidRDefault="005150BF" w:rsidP="00624E8E">
      <w:pPr>
        <w:ind w:left="567"/>
        <w:contextualSpacing/>
        <w:jc w:val="both"/>
        <w:rPr>
          <w:rFonts w:ascii="Times New Roman" w:hAnsi="Times New Roman" w:cs="Times New Roman"/>
          <w:sz w:val="28"/>
          <w:szCs w:val="28"/>
        </w:rPr>
      </w:pPr>
      <w:r>
        <w:rPr>
          <w:rFonts w:ascii="Times New Roman" w:hAnsi="Times New Roman" w:cs="Times New Roman"/>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5150BF" w:rsidRDefault="005150BF" w:rsidP="005150BF">
      <w:pPr>
        <w:contextualSpacing/>
        <w:jc w:val="both"/>
        <w:rPr>
          <w:rFonts w:ascii="Times New Roman" w:hAnsi="Times New Roman" w:cs="Times New Roman"/>
          <w:sz w:val="28"/>
          <w:szCs w:val="28"/>
        </w:rPr>
      </w:pPr>
    </w:p>
    <w:p w:rsidR="005150BF" w:rsidRDefault="005150BF" w:rsidP="005150BF">
      <w:pPr>
        <w:contextualSpacing/>
        <w:jc w:val="both"/>
        <w:rPr>
          <w:rFonts w:ascii="Times New Roman" w:hAnsi="Times New Roman" w:cs="Times New Roman"/>
          <w:b/>
          <w:sz w:val="28"/>
          <w:szCs w:val="28"/>
        </w:rPr>
      </w:pPr>
      <w:r>
        <w:rPr>
          <w:rFonts w:ascii="Times New Roman" w:hAnsi="Times New Roman" w:cs="Times New Roman"/>
          <w:b/>
          <w:sz w:val="28"/>
          <w:szCs w:val="28"/>
        </w:rPr>
        <w:t>5. Рабочее время и время отдыха.</w:t>
      </w:r>
    </w:p>
    <w:p w:rsidR="005150BF" w:rsidRDefault="005150BF" w:rsidP="005150BF">
      <w:pPr>
        <w:ind w:firstLine="567"/>
        <w:contextualSpacing/>
        <w:jc w:val="both"/>
        <w:rPr>
          <w:rFonts w:ascii="Times New Roman" w:hAnsi="Times New Roman" w:cs="Times New Roman"/>
          <w:sz w:val="28"/>
          <w:szCs w:val="28"/>
        </w:rPr>
      </w:pPr>
      <w:r>
        <w:rPr>
          <w:rFonts w:ascii="Times New Roman" w:hAnsi="Times New Roman" w:cs="Times New Roman"/>
          <w:sz w:val="28"/>
          <w:szCs w:val="28"/>
        </w:rPr>
        <w:t>5.1. Для педагогических работников Учреждения устанавливается сокращенная продолжительность рабочего времени не более 36 часов в неделю.</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31</m:t>
            </m:r>
          </m:sup>
        </m:sSup>
      </m:oMath>
    </w:p>
    <w:p w:rsidR="005150BF" w:rsidRDefault="005150BF" w:rsidP="005150BF">
      <w:pPr>
        <w:ind w:firstLine="567"/>
        <w:contextualSpacing/>
        <w:jc w:val="both"/>
        <w:rPr>
          <w:rFonts w:ascii="Times New Roman" w:hAnsi="Times New Roman" w:cs="Times New Roman"/>
          <w:sz w:val="28"/>
          <w:szCs w:val="28"/>
        </w:rPr>
      </w:pPr>
      <w:r>
        <w:rPr>
          <w:rFonts w:ascii="Times New Roman" w:hAnsi="Times New Roman" w:cs="Times New Roman"/>
          <w:sz w:val="28"/>
          <w:szCs w:val="28"/>
        </w:rPr>
        <w:t>5.2.  Продолжительность рабочего времени педагогических работников включает преподавательск</w:t>
      </w:r>
      <w:r w:rsidR="00B30731">
        <w:rPr>
          <w:rFonts w:ascii="Times New Roman" w:hAnsi="Times New Roman" w:cs="Times New Roman"/>
          <w:sz w:val="28"/>
          <w:szCs w:val="28"/>
        </w:rPr>
        <w:t>ую (учебную) работу, воспитательную, а так же другую педагогическую работу, предусмотренную квалификационными характеристиками по должностям и особенностям режима рабочего времени и времени отдыха педагогических и других работников образовательных учреждений, утвержденными в установленном порядке.</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32</m:t>
            </m:r>
          </m:sup>
        </m:sSup>
      </m:oMath>
    </w:p>
    <w:p w:rsidR="00B30731" w:rsidRDefault="00B30731" w:rsidP="005150BF">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5.3.   В соответствии с приложением к Приказу Минобрнаука России от 24.12.2010  №2075  « О продолжительности </w:t>
      </w:r>
      <w:r w:rsidR="00055526">
        <w:rPr>
          <w:rFonts w:ascii="Times New Roman" w:hAnsi="Times New Roman" w:cs="Times New Roman"/>
          <w:sz w:val="28"/>
          <w:szCs w:val="28"/>
        </w:rPr>
        <w:t xml:space="preserve"> рабочего времени (норме часов педагогической работы за ставку заработной платы) педагогических работников</w:t>
      </w:r>
      <w:r>
        <w:rPr>
          <w:rFonts w:ascii="Times New Roman" w:hAnsi="Times New Roman" w:cs="Times New Roman"/>
          <w:sz w:val="28"/>
          <w:szCs w:val="28"/>
        </w:rPr>
        <w:t>»</w:t>
      </w:r>
      <w:r w:rsidR="00055526">
        <w:rPr>
          <w:rFonts w:ascii="Times New Roman" w:hAnsi="Times New Roman" w:cs="Times New Roman"/>
          <w:sz w:val="28"/>
          <w:szCs w:val="28"/>
        </w:rPr>
        <w:t xml:space="preserve"> педагогическим работникам Учреждения в зависимости от должности и (или) специальности с учетом особенности их труда устанавливается:</w:t>
      </w:r>
    </w:p>
    <w:p w:rsidR="00055526" w:rsidRDefault="00055526" w:rsidP="00055526">
      <w:pPr>
        <w:ind w:left="567"/>
        <w:contextualSpacing/>
        <w:jc w:val="both"/>
        <w:rPr>
          <w:rFonts w:ascii="Times New Roman" w:hAnsi="Times New Roman" w:cs="Times New Roman"/>
          <w:sz w:val="28"/>
          <w:szCs w:val="28"/>
        </w:rPr>
      </w:pPr>
      <w:r>
        <w:rPr>
          <w:rFonts w:ascii="Times New Roman" w:hAnsi="Times New Roman" w:cs="Times New Roman"/>
          <w:sz w:val="28"/>
          <w:szCs w:val="28"/>
        </w:rPr>
        <w:t>- продолжительность рабочего времени – согласно пункту 1 указанного приложения;</w:t>
      </w:r>
    </w:p>
    <w:p w:rsidR="00055526" w:rsidRDefault="00055526" w:rsidP="00055526">
      <w:pPr>
        <w:contextualSpacing/>
        <w:rPr>
          <w:rFonts w:ascii="Times New Roman" w:hAnsi="Times New Roman" w:cs="Times New Roman"/>
          <w:sz w:val="28"/>
          <w:szCs w:val="28"/>
        </w:rPr>
      </w:pPr>
    </w:p>
    <w:p w:rsidR="006F7FE4" w:rsidRDefault="006F7FE4" w:rsidP="00055526">
      <w:pPr>
        <w:contextualSpacing/>
        <w:rPr>
          <w:rFonts w:ascii="Times New Roman" w:hAnsi="Times New Roman" w:cs="Times New Roman"/>
          <w:sz w:val="28"/>
          <w:szCs w:val="28"/>
        </w:rPr>
      </w:pPr>
    </w:p>
    <w:p w:rsidR="00055526" w:rsidRDefault="00D34DA6" w:rsidP="00055526">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31</m:t>
            </m:r>
          </m:sup>
        </m:sSup>
      </m:oMath>
      <w:r w:rsidR="00055526">
        <w:rPr>
          <w:rFonts w:ascii="Times New Roman" w:hAnsi="Times New Roman" w:cs="Times New Roman"/>
          <w:color w:val="A6A6A6" w:themeColor="background1" w:themeShade="A6"/>
          <w:sz w:val="20"/>
          <w:szCs w:val="20"/>
        </w:rPr>
        <w:t xml:space="preserve"> ч.1  ст. 333 ТК РФ</w:t>
      </w:r>
    </w:p>
    <w:p w:rsidR="00055526" w:rsidRPr="00055526" w:rsidRDefault="00D34DA6" w:rsidP="00055526">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32</m:t>
            </m:r>
          </m:sup>
        </m:sSup>
      </m:oMath>
      <w:r w:rsidR="00055526" w:rsidRPr="00055526">
        <w:rPr>
          <w:rFonts w:ascii="Times New Roman" w:hAnsi="Times New Roman" w:cs="Times New Roman"/>
          <w:color w:val="A6A6A6" w:themeColor="background1" w:themeShade="A6"/>
          <w:sz w:val="20"/>
          <w:szCs w:val="20"/>
        </w:rPr>
        <w:t xml:space="preserve"> примечание 1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w:t>
      </w:r>
    </w:p>
    <w:p w:rsidR="00055526" w:rsidRDefault="00055526" w:rsidP="00055526">
      <w:pPr>
        <w:ind w:left="567"/>
        <w:contextualSpacing/>
        <w:jc w:val="both"/>
        <w:rPr>
          <w:rFonts w:ascii="Times New Roman" w:hAnsi="Times New Roman" w:cs="Times New Roman"/>
          <w:sz w:val="28"/>
          <w:szCs w:val="28"/>
        </w:rPr>
      </w:pPr>
    </w:p>
    <w:p w:rsidR="00055526" w:rsidRDefault="00055526" w:rsidP="00055526">
      <w:pPr>
        <w:ind w:left="567"/>
        <w:contextualSpacing/>
        <w:jc w:val="both"/>
        <w:rPr>
          <w:rFonts w:ascii="Times New Roman" w:hAnsi="Times New Roman" w:cs="Times New Roman"/>
          <w:sz w:val="28"/>
          <w:szCs w:val="28"/>
        </w:rPr>
      </w:pPr>
    </w:p>
    <w:p w:rsidR="00055526" w:rsidRDefault="00055526" w:rsidP="00055526">
      <w:pPr>
        <w:ind w:left="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055526" w:rsidRDefault="00055526" w:rsidP="00055526">
      <w:pPr>
        <w:ind w:left="567"/>
        <w:contextualSpacing/>
        <w:jc w:val="both"/>
        <w:rPr>
          <w:rFonts w:ascii="Times New Roman" w:hAnsi="Times New Roman" w:cs="Times New Roman"/>
          <w:sz w:val="28"/>
          <w:szCs w:val="28"/>
        </w:rPr>
      </w:pPr>
      <w:r>
        <w:rPr>
          <w:rFonts w:ascii="Times New Roman" w:hAnsi="Times New Roman" w:cs="Times New Roman"/>
          <w:sz w:val="28"/>
          <w:szCs w:val="28"/>
        </w:rPr>
        <w:t>- норма часов педагогической работы за ставку заработной платы – согласно пункту 3 указанного приложения.</w:t>
      </w:r>
    </w:p>
    <w:p w:rsidR="006F7FE4" w:rsidRDefault="00055526" w:rsidP="00055526">
      <w:pPr>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5.4. Норма часов педагогической и (или) преподавательской работы</w:t>
      </w:r>
      <w:r w:rsidR="006F7FE4">
        <w:rPr>
          <w:rFonts w:ascii="Times New Roman" w:hAnsi="Times New Roman" w:cs="Times New Roman"/>
          <w:sz w:val="28"/>
          <w:szCs w:val="28"/>
        </w:rPr>
        <w:t xml:space="preserve"> за</w:t>
      </w:r>
    </w:p>
    <w:p w:rsidR="00055526" w:rsidRDefault="006F7FE4" w:rsidP="006F7FE4">
      <w:pPr>
        <w:contextualSpacing/>
        <w:jc w:val="both"/>
        <w:rPr>
          <w:rFonts w:ascii="Times New Roman" w:hAnsi="Times New Roman" w:cs="Times New Roman"/>
          <w:sz w:val="28"/>
          <w:szCs w:val="28"/>
        </w:rPr>
      </w:pPr>
      <w:r>
        <w:rPr>
          <w:rFonts w:ascii="Times New Roman" w:hAnsi="Times New Roman" w:cs="Times New Roman"/>
          <w:sz w:val="28"/>
          <w:szCs w:val="28"/>
        </w:rPr>
        <w:t>ставку заработной платы педагогических работников Учреждения установлена в астрономических часах.</w:t>
      </w:r>
    </w:p>
    <w:p w:rsidR="006F7FE4" w:rsidRPr="005150BF" w:rsidRDefault="006F7FE4" w:rsidP="006F7FE4">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5.5. Часть педагогической работы педагогов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33</m:t>
            </m:r>
          </m:sup>
        </m:sSup>
      </m:oMath>
    </w:p>
    <w:p w:rsidR="00624E8E" w:rsidRDefault="006F7FE4" w:rsidP="0027570C">
      <w:pPr>
        <w:tabs>
          <w:tab w:val="left" w:pos="567"/>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27D2">
        <w:rPr>
          <w:rFonts w:ascii="Times New Roman" w:hAnsi="Times New Roman" w:cs="Times New Roman"/>
          <w:sz w:val="28"/>
          <w:szCs w:val="28"/>
        </w:rPr>
        <w:t xml:space="preserve">   </w:t>
      </w:r>
      <w:r>
        <w:rPr>
          <w:rFonts w:ascii="Times New Roman" w:hAnsi="Times New Roman" w:cs="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F7FE4" w:rsidRDefault="006F7FE4" w:rsidP="006F7FE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27D2">
        <w:rPr>
          <w:rFonts w:ascii="Times New Roman" w:hAnsi="Times New Roman" w:cs="Times New Roman"/>
          <w:sz w:val="28"/>
          <w:szCs w:val="28"/>
        </w:rPr>
        <w:t xml:space="preserve">  </w:t>
      </w:r>
      <w:r w:rsidR="0027570C">
        <w:rPr>
          <w:rFonts w:ascii="Times New Roman" w:hAnsi="Times New Roman" w:cs="Times New Roman"/>
          <w:sz w:val="28"/>
          <w:szCs w:val="28"/>
        </w:rPr>
        <w:t xml:space="preserve">  </w:t>
      </w:r>
      <w:r w:rsidR="00EF27D2">
        <w:rPr>
          <w:rFonts w:ascii="Times New Roman" w:hAnsi="Times New Roman" w:cs="Times New Roman"/>
          <w:sz w:val="28"/>
          <w:szCs w:val="28"/>
        </w:rPr>
        <w:t xml:space="preserve"> </w:t>
      </w:r>
      <w:r>
        <w:rPr>
          <w:rFonts w:ascii="Times New Roman" w:hAnsi="Times New Roman" w:cs="Times New Roman"/>
          <w:sz w:val="28"/>
          <w:szCs w:val="28"/>
        </w:rPr>
        <w:t>работа на общих собраниях работников Учреждения;</w:t>
      </w:r>
    </w:p>
    <w:p w:rsidR="006F7FE4" w:rsidRDefault="0027570C" w:rsidP="006F7FE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F7FE4">
        <w:rPr>
          <w:rFonts w:ascii="Times New Roman" w:hAnsi="Times New Roman" w:cs="Times New Roman"/>
          <w:sz w:val="28"/>
          <w:szCs w:val="28"/>
        </w:rPr>
        <w:t>организация и проведение методической, диагностической и консультативной помощи родителям (законным представителям);</w:t>
      </w:r>
    </w:p>
    <w:p w:rsidR="006F7FE4" w:rsidRDefault="006F7FE4" w:rsidP="006F7FE4">
      <w:pPr>
        <w:contextualSpacing/>
        <w:jc w:val="both"/>
        <w:rPr>
          <w:rFonts w:ascii="Times New Roman" w:hAnsi="Times New Roman" w:cs="Times New Roman"/>
          <w:sz w:val="28"/>
          <w:szCs w:val="28"/>
        </w:rPr>
      </w:pPr>
      <w:r>
        <w:rPr>
          <w:rFonts w:ascii="Times New Roman" w:hAnsi="Times New Roman" w:cs="Times New Roman"/>
          <w:sz w:val="28"/>
          <w:szCs w:val="28"/>
        </w:rPr>
        <w:t xml:space="preserve">- время, затрачиваемое непосредственно на подготовку к работе по обучению </w:t>
      </w:r>
      <w:r w:rsidR="00EF27D2">
        <w:rPr>
          <w:rFonts w:ascii="Times New Roman" w:hAnsi="Times New Roman" w:cs="Times New Roman"/>
          <w:sz w:val="28"/>
          <w:szCs w:val="28"/>
        </w:rPr>
        <w:t>и воспитанию обучающихся, изучению их индивидуальных способностей, интересов и склонностей, а так же их семейных обстоятельств и жилищно-бытовых условий;</w:t>
      </w:r>
    </w:p>
    <w:p w:rsidR="00EF27D2" w:rsidRDefault="0027570C" w:rsidP="006F7FE4">
      <w:pPr>
        <w:contextualSpacing/>
        <w:jc w:val="both"/>
        <w:rPr>
          <w:rFonts w:ascii="Times New Roman" w:hAnsi="Times New Roman" w:cs="Times New Roman"/>
          <w:sz w:val="28"/>
          <w:szCs w:val="28"/>
        </w:rPr>
      </w:pPr>
      <w:r>
        <w:rPr>
          <w:rFonts w:ascii="Times New Roman" w:hAnsi="Times New Roman" w:cs="Times New Roman"/>
          <w:sz w:val="28"/>
          <w:szCs w:val="28"/>
        </w:rPr>
        <w:t>- периодические кратковременные дежурства в Учреждении в период образовательного процесса;</w:t>
      </w:r>
    </w:p>
    <w:p w:rsidR="0027570C" w:rsidRDefault="0027570C" w:rsidP="006F7FE4">
      <w:pPr>
        <w:contextualSpacing/>
        <w:jc w:val="both"/>
        <w:rPr>
          <w:rFonts w:ascii="Times New Roman" w:hAnsi="Times New Roman" w:cs="Times New Roman"/>
          <w:sz w:val="28"/>
          <w:szCs w:val="28"/>
        </w:rPr>
      </w:pPr>
      <w:r>
        <w:rPr>
          <w:rFonts w:ascii="Times New Roman" w:hAnsi="Times New Roman" w:cs="Times New Roman"/>
          <w:sz w:val="28"/>
          <w:szCs w:val="28"/>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платой труда.</w:t>
      </w:r>
    </w:p>
    <w:p w:rsidR="0027570C" w:rsidRDefault="0027570C" w:rsidP="0027570C">
      <w:pPr>
        <w:ind w:firstLine="567"/>
        <w:contextualSpacing/>
        <w:jc w:val="both"/>
        <w:rPr>
          <w:rFonts w:ascii="Times New Roman" w:hAnsi="Times New Roman" w:cs="Times New Roman"/>
          <w:sz w:val="28"/>
          <w:szCs w:val="28"/>
        </w:rPr>
      </w:pPr>
      <w:r>
        <w:rPr>
          <w:rFonts w:ascii="Times New Roman" w:hAnsi="Times New Roman" w:cs="Times New Roman"/>
          <w:sz w:val="28"/>
          <w:szCs w:val="28"/>
        </w:rPr>
        <w:t>5.6.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34</m:t>
            </m:r>
          </m:sup>
        </m:sSup>
      </m:oMath>
    </w:p>
    <w:p w:rsidR="0027570C" w:rsidRDefault="0027570C" w:rsidP="0027570C">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5.7. 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w:t>
      </w:r>
    </w:p>
    <w:p w:rsidR="0027570C" w:rsidRDefault="0027570C" w:rsidP="0027570C">
      <w:pPr>
        <w:contextualSpacing/>
        <w:jc w:val="both"/>
        <w:rPr>
          <w:rFonts w:ascii="Times New Roman" w:hAnsi="Times New Roman" w:cs="Times New Roman"/>
          <w:sz w:val="28"/>
          <w:szCs w:val="28"/>
        </w:rPr>
      </w:pPr>
    </w:p>
    <w:p w:rsidR="0027570C" w:rsidRDefault="0027570C" w:rsidP="0027570C">
      <w:pPr>
        <w:contextualSpacing/>
        <w:jc w:val="both"/>
        <w:rPr>
          <w:rFonts w:ascii="Times New Roman" w:hAnsi="Times New Roman" w:cs="Times New Roman"/>
          <w:sz w:val="28"/>
          <w:szCs w:val="28"/>
        </w:rPr>
      </w:pPr>
    </w:p>
    <w:p w:rsidR="0027570C" w:rsidRDefault="00D34DA6" w:rsidP="0027570C">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33</m:t>
            </m:r>
          </m:sup>
        </m:sSup>
      </m:oMath>
      <w:r w:rsidR="0027570C" w:rsidRPr="00055526">
        <w:rPr>
          <w:rFonts w:ascii="Times New Roman" w:hAnsi="Times New Roman" w:cs="Times New Roman"/>
          <w:color w:val="A6A6A6" w:themeColor="background1" w:themeShade="A6"/>
          <w:sz w:val="20"/>
          <w:szCs w:val="20"/>
        </w:rPr>
        <w:t xml:space="preserve"> </w:t>
      </w:r>
      <w:r w:rsidR="0027570C">
        <w:rPr>
          <w:rFonts w:ascii="Times New Roman" w:hAnsi="Times New Roman" w:cs="Times New Roman"/>
          <w:color w:val="A6A6A6" w:themeColor="background1" w:themeShade="A6"/>
          <w:sz w:val="20"/>
          <w:szCs w:val="20"/>
        </w:rPr>
        <w:t xml:space="preserve">п. 2.3. Приказа </w:t>
      </w:r>
      <w:r w:rsidR="0027570C" w:rsidRPr="00055526">
        <w:rPr>
          <w:rFonts w:ascii="Times New Roman" w:hAnsi="Times New Roman" w:cs="Times New Roman"/>
          <w:color w:val="A6A6A6" w:themeColor="background1" w:themeShade="A6"/>
          <w:sz w:val="20"/>
          <w:szCs w:val="20"/>
        </w:rPr>
        <w:t>Минобрнауки России от 2</w:t>
      </w:r>
      <w:r w:rsidR="0027570C">
        <w:rPr>
          <w:rFonts w:ascii="Times New Roman" w:hAnsi="Times New Roman" w:cs="Times New Roman"/>
          <w:color w:val="A6A6A6" w:themeColor="background1" w:themeShade="A6"/>
          <w:sz w:val="20"/>
          <w:szCs w:val="20"/>
        </w:rPr>
        <w:t>7</w:t>
      </w:r>
      <w:r w:rsidR="0027570C" w:rsidRPr="00055526">
        <w:rPr>
          <w:rFonts w:ascii="Times New Roman" w:hAnsi="Times New Roman" w:cs="Times New Roman"/>
          <w:color w:val="A6A6A6" w:themeColor="background1" w:themeShade="A6"/>
          <w:sz w:val="20"/>
          <w:szCs w:val="20"/>
        </w:rPr>
        <w:t>.</w:t>
      </w:r>
      <w:r w:rsidR="0027570C">
        <w:rPr>
          <w:rFonts w:ascii="Times New Roman" w:hAnsi="Times New Roman" w:cs="Times New Roman"/>
          <w:color w:val="A6A6A6" w:themeColor="background1" w:themeShade="A6"/>
          <w:sz w:val="20"/>
          <w:szCs w:val="20"/>
        </w:rPr>
        <w:t>03</w:t>
      </w:r>
      <w:r w:rsidR="0027570C" w:rsidRPr="00055526">
        <w:rPr>
          <w:rFonts w:ascii="Times New Roman" w:hAnsi="Times New Roman" w:cs="Times New Roman"/>
          <w:color w:val="A6A6A6" w:themeColor="background1" w:themeShade="A6"/>
          <w:sz w:val="20"/>
          <w:szCs w:val="20"/>
        </w:rPr>
        <w:t>.20</w:t>
      </w:r>
      <w:r w:rsidR="0027570C">
        <w:rPr>
          <w:rFonts w:ascii="Times New Roman" w:hAnsi="Times New Roman" w:cs="Times New Roman"/>
          <w:color w:val="A6A6A6" w:themeColor="background1" w:themeShade="A6"/>
          <w:sz w:val="20"/>
          <w:szCs w:val="20"/>
        </w:rPr>
        <w:t>06</w:t>
      </w:r>
      <w:r w:rsidR="0027570C" w:rsidRPr="00055526">
        <w:rPr>
          <w:rFonts w:ascii="Times New Roman" w:hAnsi="Times New Roman" w:cs="Times New Roman"/>
          <w:color w:val="A6A6A6" w:themeColor="background1" w:themeShade="A6"/>
          <w:sz w:val="20"/>
          <w:szCs w:val="20"/>
        </w:rPr>
        <w:t xml:space="preserve"> №</w:t>
      </w:r>
      <w:r w:rsidR="0027570C">
        <w:rPr>
          <w:rFonts w:ascii="Times New Roman" w:hAnsi="Times New Roman" w:cs="Times New Roman"/>
          <w:color w:val="A6A6A6" w:themeColor="background1" w:themeShade="A6"/>
          <w:sz w:val="20"/>
          <w:szCs w:val="20"/>
        </w:rPr>
        <w:t>69</w:t>
      </w:r>
      <w:r w:rsidR="0027570C" w:rsidRPr="00055526">
        <w:rPr>
          <w:rFonts w:ascii="Times New Roman" w:hAnsi="Times New Roman" w:cs="Times New Roman"/>
          <w:color w:val="A6A6A6" w:themeColor="background1" w:themeShade="A6"/>
          <w:sz w:val="20"/>
          <w:szCs w:val="20"/>
        </w:rPr>
        <w:t xml:space="preserve"> «</w:t>
      </w:r>
      <w:r w:rsidR="0027570C">
        <w:rPr>
          <w:rFonts w:ascii="Times New Roman" w:hAnsi="Times New Roman" w:cs="Times New Roman"/>
          <w:color w:val="A6A6A6" w:themeColor="background1" w:themeShade="A6"/>
          <w:sz w:val="20"/>
          <w:szCs w:val="20"/>
        </w:rPr>
        <w:t xml:space="preserve">Об особенностях </w:t>
      </w:r>
      <w:r w:rsidR="00310088">
        <w:rPr>
          <w:rFonts w:ascii="Times New Roman" w:hAnsi="Times New Roman" w:cs="Times New Roman"/>
          <w:color w:val="A6A6A6" w:themeColor="background1" w:themeShade="A6"/>
          <w:sz w:val="20"/>
          <w:szCs w:val="20"/>
        </w:rPr>
        <w:t>режима рабочего времени и времени отдыха  педагогических и других работников образовательных учреждений</w:t>
      </w:r>
      <w:r w:rsidR="0027570C" w:rsidRPr="00055526">
        <w:rPr>
          <w:rFonts w:ascii="Times New Roman" w:hAnsi="Times New Roman" w:cs="Times New Roman"/>
          <w:color w:val="A6A6A6" w:themeColor="background1" w:themeShade="A6"/>
          <w:sz w:val="20"/>
          <w:szCs w:val="20"/>
        </w:rPr>
        <w:t>»</w:t>
      </w:r>
    </w:p>
    <w:p w:rsidR="00310088" w:rsidRPr="00055526" w:rsidRDefault="00D34DA6" w:rsidP="00310088">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34</m:t>
            </m:r>
          </m:sup>
        </m:sSup>
      </m:oMath>
      <w:r w:rsidR="00310088" w:rsidRPr="00055526">
        <w:rPr>
          <w:rFonts w:ascii="Times New Roman" w:hAnsi="Times New Roman" w:cs="Times New Roman"/>
          <w:color w:val="A6A6A6" w:themeColor="background1" w:themeShade="A6"/>
          <w:sz w:val="20"/>
          <w:szCs w:val="20"/>
        </w:rPr>
        <w:t xml:space="preserve"> </w:t>
      </w:r>
      <w:r w:rsidR="00310088">
        <w:rPr>
          <w:rFonts w:ascii="Times New Roman" w:hAnsi="Times New Roman" w:cs="Times New Roman"/>
          <w:color w:val="A6A6A6" w:themeColor="background1" w:themeShade="A6"/>
          <w:sz w:val="20"/>
          <w:szCs w:val="20"/>
        </w:rPr>
        <w:t>по аналогии с п.66 Типового Положения об общеобразовательном учреждении.</w:t>
      </w:r>
    </w:p>
    <w:p w:rsidR="00310088" w:rsidRPr="00055526" w:rsidRDefault="00310088" w:rsidP="0027570C">
      <w:pPr>
        <w:pStyle w:val="a4"/>
        <w:tabs>
          <w:tab w:val="left" w:pos="709"/>
        </w:tabs>
        <w:ind w:left="0"/>
        <w:jc w:val="both"/>
        <w:rPr>
          <w:rFonts w:ascii="Times New Roman" w:hAnsi="Times New Roman" w:cs="Times New Roman"/>
          <w:color w:val="A6A6A6" w:themeColor="background1" w:themeShade="A6"/>
          <w:sz w:val="20"/>
          <w:szCs w:val="20"/>
        </w:rPr>
      </w:pPr>
    </w:p>
    <w:p w:rsidR="0027570C" w:rsidRDefault="0027570C" w:rsidP="0027570C">
      <w:pPr>
        <w:contextualSpacing/>
        <w:jc w:val="both"/>
        <w:rPr>
          <w:rFonts w:ascii="Times New Roman" w:hAnsi="Times New Roman" w:cs="Times New Roman"/>
          <w:sz w:val="28"/>
          <w:szCs w:val="28"/>
        </w:rPr>
      </w:pPr>
    </w:p>
    <w:p w:rsidR="0027570C" w:rsidRDefault="0027570C" w:rsidP="0027570C">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графиком и планами работы, педагогический работник учреждения может использовать для повышения квалификации, самообразования, подготовки к занятиям и т.п.</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35</m:t>
            </m:r>
          </m:sup>
        </m:sSup>
      </m:oMath>
    </w:p>
    <w:p w:rsidR="00310088" w:rsidRDefault="00310088" w:rsidP="00310088">
      <w:pPr>
        <w:ind w:firstLine="567"/>
        <w:contextualSpacing/>
        <w:jc w:val="both"/>
        <w:rPr>
          <w:rFonts w:ascii="Times New Roman" w:hAnsi="Times New Roman" w:cs="Times New Roman"/>
          <w:sz w:val="28"/>
          <w:szCs w:val="28"/>
        </w:rPr>
      </w:pPr>
      <w:r>
        <w:rPr>
          <w:rFonts w:ascii="Times New Roman" w:hAnsi="Times New Roman" w:cs="Times New Roman"/>
          <w:sz w:val="28"/>
          <w:szCs w:val="28"/>
        </w:rPr>
        <w:t>5.8. 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310088" w:rsidRDefault="00310088" w:rsidP="00310088">
      <w:pPr>
        <w:ind w:firstLine="567"/>
        <w:contextualSpacing/>
        <w:jc w:val="both"/>
        <w:rPr>
          <w:rFonts w:ascii="Times New Roman" w:hAnsi="Times New Roman" w:cs="Times New Roman"/>
          <w:sz w:val="28"/>
          <w:szCs w:val="28"/>
        </w:rPr>
      </w:pPr>
      <w:r>
        <w:rPr>
          <w:rFonts w:ascii="Times New Roman" w:hAnsi="Times New Roman" w:cs="Times New Roman"/>
          <w:sz w:val="28"/>
          <w:szCs w:val="28"/>
        </w:rPr>
        <w:t>5.9.  Режим рабочего времени педагогических работников Учреждения на каникулярный период, в период отмены для обучающихся учебных занятий по санитарно-эпидемиологическим, климатическим основаниям, а так же при проведении туристских походов, экскурсий, экспедиций и путешествий устанавливается локальными актами Учреждения.</w:t>
      </w:r>
    </w:p>
    <w:p w:rsidR="00310088" w:rsidRDefault="00310088" w:rsidP="00310088">
      <w:pPr>
        <w:ind w:firstLine="567"/>
        <w:contextualSpacing/>
        <w:jc w:val="both"/>
        <w:rPr>
          <w:rFonts w:ascii="Times New Roman" w:hAnsi="Times New Roman" w:cs="Times New Roman"/>
          <w:sz w:val="28"/>
          <w:szCs w:val="28"/>
        </w:rPr>
      </w:pPr>
      <w:r>
        <w:rPr>
          <w:rFonts w:ascii="Times New Roman" w:hAnsi="Times New Roman" w:cs="Times New Roman"/>
          <w:sz w:val="28"/>
          <w:szCs w:val="28"/>
        </w:rPr>
        <w:t>5.10. Для работников Учреждения, за исключением педагогических работников Учреждения и работников, указанных в пункте 5.15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понедельник, вторник, среду и четверг устанавливается с 8-00 до 16-00.</w:t>
      </w:r>
    </w:p>
    <w:p w:rsidR="00310088" w:rsidRDefault="00AB695B" w:rsidP="00310088">
      <w:pPr>
        <w:ind w:firstLine="567"/>
        <w:contextualSpacing/>
        <w:jc w:val="both"/>
        <w:rPr>
          <w:rFonts w:ascii="Times New Roman" w:hAnsi="Times New Roman" w:cs="Times New Roman"/>
          <w:sz w:val="28"/>
          <w:szCs w:val="28"/>
        </w:rPr>
      </w:pPr>
      <w:r>
        <w:rPr>
          <w:rFonts w:ascii="Times New Roman" w:hAnsi="Times New Roman" w:cs="Times New Roman"/>
          <w:sz w:val="28"/>
          <w:szCs w:val="28"/>
        </w:rPr>
        <w:t>5.11.</w:t>
      </w:r>
      <w:r w:rsidR="00310088">
        <w:rPr>
          <w:rFonts w:ascii="Times New Roman" w:hAnsi="Times New Roman" w:cs="Times New Roman"/>
          <w:sz w:val="28"/>
          <w:szCs w:val="28"/>
        </w:rPr>
        <w:t>Продолжительность рабочего дня, непосредственно предшествующего</w:t>
      </w:r>
      <w:r>
        <w:rPr>
          <w:rFonts w:ascii="Times New Roman" w:hAnsi="Times New Roman" w:cs="Times New Roman"/>
          <w:sz w:val="28"/>
          <w:szCs w:val="28"/>
        </w:rPr>
        <w:t xml:space="preserve"> нерабочему праздничному дню, уменьшается на 1 час.</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36</m:t>
            </m:r>
          </m:sup>
        </m:sSup>
      </m:oMath>
    </w:p>
    <w:p w:rsidR="00AB695B" w:rsidRDefault="00AB695B" w:rsidP="00310088">
      <w:pPr>
        <w:ind w:firstLine="567"/>
        <w:contextualSpacing/>
        <w:jc w:val="both"/>
        <w:rPr>
          <w:rFonts w:ascii="Times New Roman" w:hAnsi="Times New Roman" w:cs="Times New Roman"/>
          <w:sz w:val="28"/>
          <w:szCs w:val="28"/>
        </w:rPr>
      </w:pPr>
      <w:r>
        <w:rPr>
          <w:rFonts w:ascii="Times New Roman" w:hAnsi="Times New Roman" w:cs="Times New Roman"/>
          <w:sz w:val="28"/>
          <w:szCs w:val="28"/>
        </w:rPr>
        <w:t>5.12. Всем работникам Учреждения устанавливается возможность приема пищи одновременно вместе с воспитанниками или отдельно в специально отведенном для этой цели помещении.</w:t>
      </w:r>
    </w:p>
    <w:p w:rsidR="00AB695B" w:rsidRDefault="00AB695B" w:rsidP="00310088">
      <w:pPr>
        <w:ind w:firstLine="567"/>
        <w:contextualSpacing/>
        <w:jc w:val="both"/>
        <w:rPr>
          <w:rFonts w:ascii="Times New Roman" w:hAnsi="Times New Roman" w:cs="Times New Roman"/>
          <w:sz w:val="28"/>
          <w:szCs w:val="28"/>
        </w:rPr>
      </w:pPr>
      <w:r>
        <w:rPr>
          <w:rFonts w:ascii="Times New Roman" w:hAnsi="Times New Roman" w:cs="Times New Roman"/>
          <w:sz w:val="28"/>
          <w:szCs w:val="28"/>
        </w:rPr>
        <w:t>5.13. При совпадении выходного и нерабочего праздничного дней выходной день переносится на следующий после праздничного рабочий день.</w:t>
      </w:r>
    </w:p>
    <w:p w:rsidR="00AB695B" w:rsidRDefault="00AB695B" w:rsidP="00310088">
      <w:pPr>
        <w:ind w:firstLine="567"/>
        <w:contextualSpacing/>
        <w:jc w:val="both"/>
        <w:rPr>
          <w:rFonts w:ascii="Times New Roman" w:hAnsi="Times New Roman" w:cs="Times New Roman"/>
          <w:sz w:val="28"/>
          <w:szCs w:val="28"/>
        </w:rPr>
      </w:pPr>
      <w:r>
        <w:rPr>
          <w:rFonts w:ascii="Times New Roman" w:hAnsi="Times New Roman" w:cs="Times New Roman"/>
          <w:sz w:val="28"/>
          <w:szCs w:val="28"/>
        </w:rPr>
        <w:t>5.14. Работа в выходные и нерабочие праздничные дни запрещается, зи исключением случаев, предусмотренных Трудовым кодексом Российской Федерации.</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37</m:t>
            </m:r>
          </m:sup>
        </m:sSup>
      </m:oMath>
    </w:p>
    <w:p w:rsidR="00AB695B" w:rsidRDefault="00AB695B" w:rsidP="00310088">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5.15.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трудовая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 – инвалида в возрасте до 18 лет), а так же лица, осуществляющие уход за больным членом семьи в </w:t>
      </w:r>
    </w:p>
    <w:p w:rsidR="00AB695B" w:rsidRDefault="00AB695B" w:rsidP="00AB695B">
      <w:pPr>
        <w:contextualSpacing/>
        <w:jc w:val="both"/>
        <w:rPr>
          <w:rFonts w:ascii="Times New Roman" w:hAnsi="Times New Roman" w:cs="Times New Roman"/>
          <w:sz w:val="28"/>
          <w:szCs w:val="28"/>
        </w:rPr>
      </w:pPr>
    </w:p>
    <w:p w:rsidR="00AB695B" w:rsidRDefault="00D34DA6" w:rsidP="00AB695B">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35</m:t>
            </m:r>
          </m:sup>
        </m:sSup>
      </m:oMath>
      <w:r w:rsidR="00AB695B" w:rsidRPr="00055526">
        <w:rPr>
          <w:rFonts w:ascii="Times New Roman" w:hAnsi="Times New Roman" w:cs="Times New Roman"/>
          <w:color w:val="A6A6A6" w:themeColor="background1" w:themeShade="A6"/>
          <w:sz w:val="20"/>
          <w:szCs w:val="20"/>
        </w:rPr>
        <w:t xml:space="preserve"> </w:t>
      </w:r>
      <w:r w:rsidR="00AB695B">
        <w:rPr>
          <w:rFonts w:ascii="Times New Roman" w:hAnsi="Times New Roman" w:cs="Times New Roman"/>
          <w:color w:val="A6A6A6" w:themeColor="background1" w:themeShade="A6"/>
          <w:sz w:val="20"/>
          <w:szCs w:val="20"/>
        </w:rPr>
        <w:t xml:space="preserve">п. 2.3. Приказа </w:t>
      </w:r>
      <w:r w:rsidR="00AB695B" w:rsidRPr="00055526">
        <w:rPr>
          <w:rFonts w:ascii="Times New Roman" w:hAnsi="Times New Roman" w:cs="Times New Roman"/>
          <w:color w:val="A6A6A6" w:themeColor="background1" w:themeShade="A6"/>
          <w:sz w:val="20"/>
          <w:szCs w:val="20"/>
        </w:rPr>
        <w:t>Минобрнауки России от 2</w:t>
      </w:r>
      <w:r w:rsidR="00AB695B">
        <w:rPr>
          <w:rFonts w:ascii="Times New Roman" w:hAnsi="Times New Roman" w:cs="Times New Roman"/>
          <w:color w:val="A6A6A6" w:themeColor="background1" w:themeShade="A6"/>
          <w:sz w:val="20"/>
          <w:szCs w:val="20"/>
        </w:rPr>
        <w:t>7</w:t>
      </w:r>
      <w:r w:rsidR="00AB695B" w:rsidRPr="00055526">
        <w:rPr>
          <w:rFonts w:ascii="Times New Roman" w:hAnsi="Times New Roman" w:cs="Times New Roman"/>
          <w:color w:val="A6A6A6" w:themeColor="background1" w:themeShade="A6"/>
          <w:sz w:val="20"/>
          <w:szCs w:val="20"/>
        </w:rPr>
        <w:t>.</w:t>
      </w:r>
      <w:r w:rsidR="00AB695B">
        <w:rPr>
          <w:rFonts w:ascii="Times New Roman" w:hAnsi="Times New Roman" w:cs="Times New Roman"/>
          <w:color w:val="A6A6A6" w:themeColor="background1" w:themeShade="A6"/>
          <w:sz w:val="20"/>
          <w:szCs w:val="20"/>
        </w:rPr>
        <w:t>03</w:t>
      </w:r>
      <w:r w:rsidR="00AB695B" w:rsidRPr="00055526">
        <w:rPr>
          <w:rFonts w:ascii="Times New Roman" w:hAnsi="Times New Roman" w:cs="Times New Roman"/>
          <w:color w:val="A6A6A6" w:themeColor="background1" w:themeShade="A6"/>
          <w:sz w:val="20"/>
          <w:szCs w:val="20"/>
        </w:rPr>
        <w:t>.20</w:t>
      </w:r>
      <w:r w:rsidR="00AB695B">
        <w:rPr>
          <w:rFonts w:ascii="Times New Roman" w:hAnsi="Times New Roman" w:cs="Times New Roman"/>
          <w:color w:val="A6A6A6" w:themeColor="background1" w:themeShade="A6"/>
          <w:sz w:val="20"/>
          <w:szCs w:val="20"/>
        </w:rPr>
        <w:t>06</w:t>
      </w:r>
      <w:r w:rsidR="00AB695B" w:rsidRPr="00055526">
        <w:rPr>
          <w:rFonts w:ascii="Times New Roman" w:hAnsi="Times New Roman" w:cs="Times New Roman"/>
          <w:color w:val="A6A6A6" w:themeColor="background1" w:themeShade="A6"/>
          <w:sz w:val="20"/>
          <w:szCs w:val="20"/>
        </w:rPr>
        <w:t xml:space="preserve"> №</w:t>
      </w:r>
      <w:r w:rsidR="00AB695B">
        <w:rPr>
          <w:rFonts w:ascii="Times New Roman" w:hAnsi="Times New Roman" w:cs="Times New Roman"/>
          <w:color w:val="A6A6A6" w:themeColor="background1" w:themeShade="A6"/>
          <w:sz w:val="20"/>
          <w:szCs w:val="20"/>
        </w:rPr>
        <w:t>69</w:t>
      </w:r>
      <w:r w:rsidR="00AB695B" w:rsidRPr="00055526">
        <w:rPr>
          <w:rFonts w:ascii="Times New Roman" w:hAnsi="Times New Roman" w:cs="Times New Roman"/>
          <w:color w:val="A6A6A6" w:themeColor="background1" w:themeShade="A6"/>
          <w:sz w:val="20"/>
          <w:szCs w:val="20"/>
        </w:rPr>
        <w:t xml:space="preserve"> «</w:t>
      </w:r>
      <w:r w:rsidR="00AB695B">
        <w:rPr>
          <w:rFonts w:ascii="Times New Roman" w:hAnsi="Times New Roman" w:cs="Times New Roman"/>
          <w:color w:val="A6A6A6" w:themeColor="background1" w:themeShade="A6"/>
          <w:sz w:val="20"/>
          <w:szCs w:val="20"/>
        </w:rPr>
        <w:t>Об особенностях режима рабочего времени и времени отдыха  педагогических и других работников образовательных учреждений</w:t>
      </w:r>
      <w:r w:rsidR="00AB695B" w:rsidRPr="00055526">
        <w:rPr>
          <w:rFonts w:ascii="Times New Roman" w:hAnsi="Times New Roman" w:cs="Times New Roman"/>
          <w:color w:val="A6A6A6" w:themeColor="background1" w:themeShade="A6"/>
          <w:sz w:val="20"/>
          <w:szCs w:val="20"/>
        </w:rPr>
        <w:t>»</w:t>
      </w:r>
    </w:p>
    <w:p w:rsidR="00AB695B" w:rsidRDefault="00D34DA6" w:rsidP="00AB695B">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36</m:t>
            </m:r>
          </m:sup>
        </m:sSup>
      </m:oMath>
      <w:r w:rsidR="00AB695B">
        <w:rPr>
          <w:rFonts w:ascii="Times New Roman" w:hAnsi="Times New Roman" w:cs="Times New Roman"/>
          <w:color w:val="A6A6A6" w:themeColor="background1" w:themeShade="A6"/>
          <w:sz w:val="20"/>
          <w:szCs w:val="20"/>
        </w:rPr>
        <w:t xml:space="preserve"> часть 1 ст. 95 ТК РФ</w:t>
      </w:r>
    </w:p>
    <w:p w:rsidR="00AB695B" w:rsidRDefault="00D34DA6" w:rsidP="00AB695B">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37</m:t>
            </m:r>
          </m:sup>
        </m:sSup>
      </m:oMath>
      <w:r w:rsidR="00AB695B">
        <w:rPr>
          <w:rFonts w:ascii="Times New Roman" w:hAnsi="Times New Roman" w:cs="Times New Roman"/>
          <w:color w:val="A6A6A6" w:themeColor="background1" w:themeShade="A6"/>
          <w:sz w:val="20"/>
          <w:szCs w:val="20"/>
        </w:rPr>
        <w:t xml:space="preserve"> ст. 112 ТК РФ</w:t>
      </w:r>
    </w:p>
    <w:p w:rsidR="00AB695B" w:rsidRDefault="00AB695B" w:rsidP="00AB695B">
      <w:pPr>
        <w:pStyle w:val="a4"/>
        <w:tabs>
          <w:tab w:val="left" w:pos="709"/>
        </w:tabs>
        <w:ind w:left="0"/>
        <w:jc w:val="both"/>
        <w:rPr>
          <w:rFonts w:ascii="Times New Roman" w:hAnsi="Times New Roman" w:cs="Times New Roman"/>
          <w:color w:val="A6A6A6" w:themeColor="background1" w:themeShade="A6"/>
          <w:sz w:val="20"/>
          <w:szCs w:val="20"/>
        </w:rPr>
      </w:pPr>
    </w:p>
    <w:p w:rsidR="00624E8E" w:rsidRDefault="00624E8E" w:rsidP="00624E8E">
      <w:pPr>
        <w:pStyle w:val="a4"/>
        <w:ind w:left="567"/>
        <w:jc w:val="both"/>
        <w:rPr>
          <w:rFonts w:ascii="Times New Roman" w:hAnsi="Times New Roman" w:cs="Times New Roman"/>
          <w:sz w:val="28"/>
          <w:szCs w:val="28"/>
        </w:rPr>
      </w:pPr>
    </w:p>
    <w:p w:rsidR="008F44B4" w:rsidRPr="008F44B4" w:rsidRDefault="008F44B4" w:rsidP="008F44B4">
      <w:pPr>
        <w:pStyle w:val="a4"/>
        <w:ind w:left="567"/>
        <w:jc w:val="both"/>
        <w:rPr>
          <w:rFonts w:ascii="Times New Roman" w:hAnsi="Times New Roman" w:cs="Times New Roman"/>
          <w:sz w:val="28"/>
          <w:szCs w:val="28"/>
        </w:rPr>
      </w:pPr>
    </w:p>
    <w:p w:rsidR="002809E8" w:rsidRDefault="00AB695B" w:rsidP="002809E8">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соответствии </w:t>
      </w:r>
      <w:r w:rsidR="002809E8">
        <w:rPr>
          <w:rFonts w:ascii="Times New Roman" w:hAnsi="Times New Roman" w:cs="Times New Roman"/>
          <w:sz w:val="28"/>
          <w:szCs w:val="28"/>
        </w:rPr>
        <w:t xml:space="preserve"> с медицинским заключением, выданным в порядке, установленном федеральными законами и иными нормативными правовыми актами Российской Федерации.</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38</m:t>
            </m:r>
          </m:sup>
        </m:sSup>
      </m:oMath>
    </w:p>
    <w:p w:rsidR="002809E8" w:rsidRDefault="002809E8" w:rsidP="002809E8">
      <w:pPr>
        <w:ind w:firstLine="567"/>
        <w:contextualSpacing/>
        <w:jc w:val="both"/>
        <w:rPr>
          <w:rFonts w:ascii="Times New Roman" w:hAnsi="Times New Roman" w:cs="Times New Roman"/>
          <w:sz w:val="28"/>
          <w:szCs w:val="28"/>
        </w:rPr>
      </w:pPr>
      <w:r>
        <w:rPr>
          <w:rFonts w:ascii="Times New Roman" w:hAnsi="Times New Roman" w:cs="Times New Roman"/>
          <w:sz w:val="28"/>
          <w:szCs w:val="28"/>
        </w:rPr>
        <w:t>5.16. 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39</m:t>
            </m:r>
          </m:sup>
        </m:sSup>
      </m:oMath>
    </w:p>
    <w:p w:rsidR="002809E8" w:rsidRDefault="002809E8" w:rsidP="002809E8">
      <w:pPr>
        <w:ind w:firstLine="567"/>
        <w:contextualSpacing/>
        <w:jc w:val="both"/>
        <w:rPr>
          <w:rFonts w:ascii="Times New Roman" w:hAnsi="Times New Roman" w:cs="Times New Roman"/>
          <w:sz w:val="28"/>
          <w:szCs w:val="28"/>
        </w:rPr>
      </w:pPr>
      <w:r>
        <w:rPr>
          <w:rFonts w:ascii="Times New Roman" w:hAnsi="Times New Roman" w:cs="Times New Roman"/>
          <w:sz w:val="28"/>
          <w:szCs w:val="28"/>
        </w:rPr>
        <w:t>5.17.  Суммированный учет рабочего времени вводится приказом работодателя, о чем работники Учреждения уведомляются в письменной форме не позднее чем за 2 месяца.</w:t>
      </w:r>
    </w:p>
    <w:p w:rsidR="002809E8" w:rsidRDefault="002809E8" w:rsidP="002809E8">
      <w:pPr>
        <w:ind w:firstLine="567"/>
        <w:contextualSpacing/>
        <w:jc w:val="both"/>
        <w:rPr>
          <w:rFonts w:ascii="Times New Roman" w:hAnsi="Times New Roman" w:cs="Times New Roman"/>
          <w:sz w:val="28"/>
          <w:szCs w:val="28"/>
        </w:rPr>
      </w:pPr>
      <w:r>
        <w:rPr>
          <w:rFonts w:ascii="Times New Roman" w:hAnsi="Times New Roman" w:cs="Times New Roman"/>
          <w:sz w:val="28"/>
          <w:szCs w:val="28"/>
        </w:rPr>
        <w:t>5.18. Отдельным категориям работников Учреждения в порядке, установленном трудовым законодательством Российской Федерации, может вводится режим гибкого рабочего времени, сменная работа в соответствии с графиком сменности.</w:t>
      </w:r>
    </w:p>
    <w:p w:rsidR="002809E8" w:rsidRDefault="002809E8" w:rsidP="002809E8">
      <w:pPr>
        <w:ind w:firstLine="567"/>
        <w:contextualSpacing/>
        <w:jc w:val="both"/>
        <w:rPr>
          <w:rFonts w:ascii="Times New Roman" w:hAnsi="Times New Roman" w:cs="Times New Roman"/>
          <w:sz w:val="28"/>
          <w:szCs w:val="28"/>
        </w:rPr>
      </w:pPr>
      <w:r>
        <w:rPr>
          <w:rFonts w:ascii="Times New Roman" w:hAnsi="Times New Roman" w:cs="Times New Roman"/>
          <w:sz w:val="28"/>
          <w:szCs w:val="28"/>
        </w:rPr>
        <w:t>5.19. Работникам Учреждения предоставляются ежегодные отпуска с сохранением места работы (должности) и среднего заработка.</w:t>
      </w:r>
    </w:p>
    <w:p w:rsidR="00232B7D" w:rsidRDefault="002809E8" w:rsidP="00232B7D">
      <w:pPr>
        <w:ind w:firstLine="567"/>
        <w:contextualSpacing/>
        <w:jc w:val="both"/>
        <w:rPr>
          <w:rFonts w:ascii="Times New Roman" w:hAnsi="Times New Roman" w:cs="Times New Roman"/>
          <w:sz w:val="28"/>
          <w:szCs w:val="28"/>
        </w:rPr>
      </w:pPr>
      <w:r>
        <w:rPr>
          <w:rFonts w:ascii="Times New Roman" w:hAnsi="Times New Roman" w:cs="Times New Roman"/>
          <w:sz w:val="28"/>
          <w:szCs w:val="28"/>
        </w:rPr>
        <w:t>5.20. Педагогическим работникам Учре</w:t>
      </w:r>
      <w:r w:rsidR="00022CDC">
        <w:rPr>
          <w:rFonts w:ascii="Times New Roman" w:hAnsi="Times New Roman" w:cs="Times New Roman"/>
          <w:sz w:val="28"/>
          <w:szCs w:val="28"/>
        </w:rPr>
        <w:t>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w:t>
      </w:r>
      <w:r w:rsidR="00232B7D">
        <w:rPr>
          <w:rFonts w:ascii="Times New Roman" w:hAnsi="Times New Roman" w:cs="Times New Roman"/>
          <w:sz w:val="28"/>
          <w:szCs w:val="28"/>
        </w:rPr>
        <w:t>О продолжительности ежегодного основного удлиненного оплачиваемого отпуска, предоставляемого педагогическим работникам</w:t>
      </w:r>
      <w:r w:rsidR="00022CDC">
        <w:rPr>
          <w:rFonts w:ascii="Times New Roman" w:hAnsi="Times New Roman" w:cs="Times New Roman"/>
          <w:sz w:val="28"/>
          <w:szCs w:val="28"/>
        </w:rPr>
        <w:t>»</w:t>
      </w:r>
      <w:r w:rsidR="00232B7D">
        <w:rPr>
          <w:rFonts w:ascii="Times New Roman" w:hAnsi="Times New Roman" w:cs="Times New Roman"/>
          <w:sz w:val="28"/>
          <w:szCs w:val="28"/>
        </w:rPr>
        <w:t>. Остальным работникам Учреждения предоставляется ежегодный основной оплачиваемый отпуск продолжительностью 28 календарных дней.</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40</m:t>
            </m:r>
          </m:sup>
        </m:sSup>
      </m:oMath>
    </w:p>
    <w:p w:rsidR="00232B7D" w:rsidRDefault="00232B7D" w:rsidP="00232B7D">
      <w:pPr>
        <w:ind w:firstLine="567"/>
        <w:contextualSpacing/>
        <w:jc w:val="both"/>
        <w:rPr>
          <w:rFonts w:ascii="Times New Roman" w:hAnsi="Times New Roman" w:cs="Times New Roman"/>
          <w:sz w:val="28"/>
          <w:szCs w:val="28"/>
        </w:rPr>
      </w:pPr>
      <w:r>
        <w:rPr>
          <w:rFonts w:ascii="Times New Roman" w:hAnsi="Times New Roman" w:cs="Times New Roman"/>
          <w:sz w:val="28"/>
          <w:szCs w:val="28"/>
        </w:rPr>
        <w:t>5.21.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41</m:t>
            </m:r>
          </m:sup>
        </m:sSup>
      </m:oMath>
    </w:p>
    <w:p w:rsidR="00232B7D" w:rsidRDefault="00232B7D" w:rsidP="00232B7D">
      <w:pPr>
        <w:ind w:firstLine="567"/>
        <w:contextualSpacing/>
        <w:jc w:val="both"/>
        <w:rPr>
          <w:rFonts w:ascii="Times New Roman" w:hAnsi="Times New Roman" w:cs="Times New Roman"/>
          <w:sz w:val="28"/>
          <w:szCs w:val="28"/>
        </w:rPr>
      </w:pPr>
      <w:r>
        <w:rPr>
          <w:rFonts w:ascii="Times New Roman" w:hAnsi="Times New Roman" w:cs="Times New Roman"/>
          <w:sz w:val="28"/>
          <w:szCs w:val="28"/>
        </w:rPr>
        <w:t>График отпусков обязателен как для работодателя, так и для работника.</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42</m:t>
            </m:r>
          </m:sup>
        </m:sSup>
      </m:oMath>
    </w:p>
    <w:p w:rsidR="00A446B6" w:rsidRPr="008F44B4" w:rsidRDefault="00A446B6" w:rsidP="00232B7D">
      <w:pPr>
        <w:tabs>
          <w:tab w:val="left" w:pos="709"/>
        </w:tabs>
        <w:contextualSpacing/>
        <w:jc w:val="both"/>
        <w:rPr>
          <w:rFonts w:ascii="Times New Roman" w:hAnsi="Times New Roman" w:cs="Times New Roman"/>
          <w:i/>
          <w:sz w:val="28"/>
          <w:szCs w:val="28"/>
        </w:rPr>
      </w:pPr>
    </w:p>
    <w:p w:rsidR="00232B7D" w:rsidRDefault="00D34DA6" w:rsidP="00232B7D">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38</m:t>
            </m:r>
          </m:sup>
        </m:sSup>
      </m:oMath>
      <w:r w:rsidR="00232B7D">
        <w:rPr>
          <w:rFonts w:ascii="Times New Roman" w:hAnsi="Times New Roman" w:cs="Times New Roman"/>
          <w:color w:val="A6A6A6" w:themeColor="background1" w:themeShade="A6"/>
          <w:sz w:val="20"/>
          <w:szCs w:val="20"/>
        </w:rPr>
        <w:t xml:space="preserve"> ст. 93 ТК РФ</w:t>
      </w:r>
    </w:p>
    <w:p w:rsidR="00232B7D" w:rsidRDefault="00D34DA6" w:rsidP="00232B7D">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39</m:t>
            </m:r>
          </m:sup>
        </m:sSup>
      </m:oMath>
      <w:r w:rsidR="00232B7D">
        <w:rPr>
          <w:rFonts w:ascii="Times New Roman" w:hAnsi="Times New Roman" w:cs="Times New Roman"/>
          <w:color w:val="A6A6A6" w:themeColor="background1" w:themeShade="A6"/>
          <w:sz w:val="20"/>
          <w:szCs w:val="20"/>
        </w:rPr>
        <w:t xml:space="preserve"> ст. 104 ТК РФ</w:t>
      </w:r>
    </w:p>
    <w:p w:rsidR="00232B7D" w:rsidRDefault="00D34DA6" w:rsidP="00232B7D">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40</m:t>
            </m:r>
          </m:sup>
        </m:sSup>
      </m:oMath>
      <w:r w:rsidR="00232B7D">
        <w:rPr>
          <w:rFonts w:ascii="Times New Roman" w:hAnsi="Times New Roman" w:cs="Times New Roman"/>
          <w:color w:val="A6A6A6" w:themeColor="background1" w:themeShade="A6"/>
          <w:sz w:val="20"/>
          <w:szCs w:val="20"/>
        </w:rPr>
        <w:t xml:space="preserve"> ч.1  ст. 115 ТК РФ</w:t>
      </w:r>
    </w:p>
    <w:p w:rsidR="00232B7D" w:rsidRDefault="00D34DA6" w:rsidP="00232B7D">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41</m:t>
            </m:r>
          </m:sup>
        </m:sSup>
      </m:oMath>
      <w:r w:rsidR="00232B7D">
        <w:rPr>
          <w:rFonts w:ascii="Times New Roman" w:hAnsi="Times New Roman" w:cs="Times New Roman"/>
          <w:color w:val="A6A6A6" w:themeColor="background1" w:themeShade="A6"/>
          <w:sz w:val="20"/>
          <w:szCs w:val="20"/>
        </w:rPr>
        <w:t xml:space="preserve"> ч.1  ст. 123 ТК РФ</w:t>
      </w:r>
    </w:p>
    <w:p w:rsidR="00232B7D" w:rsidRDefault="00D34DA6" w:rsidP="00232B7D">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42</m:t>
            </m:r>
          </m:sup>
        </m:sSup>
      </m:oMath>
      <w:r w:rsidR="00232B7D">
        <w:rPr>
          <w:rFonts w:ascii="Times New Roman" w:hAnsi="Times New Roman" w:cs="Times New Roman"/>
          <w:color w:val="A6A6A6" w:themeColor="background1" w:themeShade="A6"/>
          <w:sz w:val="20"/>
          <w:szCs w:val="20"/>
        </w:rPr>
        <w:t xml:space="preserve"> ч.2  ст. 123 ТК РФ</w:t>
      </w:r>
    </w:p>
    <w:p w:rsidR="00232B7D" w:rsidRDefault="00232B7D" w:rsidP="00232B7D">
      <w:pPr>
        <w:pStyle w:val="a4"/>
        <w:tabs>
          <w:tab w:val="left" w:pos="709"/>
        </w:tabs>
        <w:ind w:left="0"/>
        <w:jc w:val="both"/>
        <w:rPr>
          <w:rFonts w:ascii="Times New Roman" w:hAnsi="Times New Roman" w:cs="Times New Roman"/>
          <w:color w:val="A6A6A6" w:themeColor="background1" w:themeShade="A6"/>
          <w:sz w:val="20"/>
          <w:szCs w:val="20"/>
        </w:rPr>
      </w:pPr>
    </w:p>
    <w:p w:rsidR="00232B7D" w:rsidRDefault="00232B7D" w:rsidP="00232B7D">
      <w:pPr>
        <w:pStyle w:val="a4"/>
        <w:tabs>
          <w:tab w:val="left" w:pos="709"/>
        </w:tabs>
        <w:ind w:left="0"/>
        <w:jc w:val="both"/>
        <w:rPr>
          <w:rFonts w:ascii="Times New Roman" w:hAnsi="Times New Roman" w:cs="Times New Roman"/>
          <w:color w:val="A6A6A6" w:themeColor="background1" w:themeShade="A6"/>
          <w:sz w:val="20"/>
          <w:szCs w:val="20"/>
        </w:rPr>
      </w:pPr>
    </w:p>
    <w:p w:rsidR="00EF2D61" w:rsidRDefault="00EF2D61" w:rsidP="008C07BF">
      <w:pPr>
        <w:pStyle w:val="a4"/>
        <w:tabs>
          <w:tab w:val="left" w:pos="709"/>
        </w:tabs>
        <w:ind w:left="0"/>
        <w:jc w:val="both"/>
        <w:rPr>
          <w:rFonts w:ascii="Times New Roman" w:hAnsi="Times New Roman" w:cs="Times New Roman"/>
          <w:sz w:val="28"/>
          <w:szCs w:val="28"/>
        </w:rPr>
      </w:pPr>
    </w:p>
    <w:p w:rsidR="0034045E" w:rsidRDefault="00232B7D" w:rsidP="00232B7D">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О времени начала отпуска работник должен быть извещен под роспись не позднее чем за 2 недели до его начала.</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43</m:t>
            </m:r>
          </m:sup>
        </m:sSup>
      </m:oMath>
    </w:p>
    <w:p w:rsidR="00232B7D" w:rsidRDefault="00232B7D" w:rsidP="00232B7D">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5.22.Оплачиваемый отпуск должен предоставляться работнику ежегодно.</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44</m:t>
            </m:r>
          </m:sup>
        </m:sSup>
      </m:oMath>
    </w:p>
    <w:p w:rsidR="00232B7D" w:rsidRDefault="00D7047B" w:rsidP="00232B7D">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С учетом статьи 124 Трудового кодекса Российской Федерации запрещается не предоставление ежегодного оплачиваемого отпуска в течение двух лет подряд, а так же не предоставление ежегодного оплачиваемого отпуска работникам в возрасте до 18 лет.</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45</m:t>
            </m:r>
          </m:sup>
        </m:sSup>
      </m:oMath>
    </w:p>
    <w:p w:rsidR="00D7047B" w:rsidRDefault="00D7047B" w:rsidP="00232B7D">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5.23. Право использования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истечении шести месяцев.</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46</m:t>
            </m:r>
          </m:sup>
        </m:sSup>
      </m:oMath>
    </w:p>
    <w:p w:rsidR="00D7047B" w:rsidRDefault="00D7047B" w:rsidP="00D7047B">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До истечении шести месяцев непрерывной работы оплачиваемый отпуск по заявлению работника должен быть предоставлен:</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47</m:t>
            </m:r>
          </m:sup>
        </m:sSup>
      </m:oMath>
    </w:p>
    <w:p w:rsidR="00D7047B" w:rsidRDefault="00D7047B" w:rsidP="00232B7D">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 женщинам – перед отпуском по беременности и родам или непосредственно после него;</w:t>
      </w:r>
    </w:p>
    <w:p w:rsidR="00D7047B" w:rsidRDefault="00D7047B" w:rsidP="00232B7D">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 работникам в возрасте до 18 лет;</w:t>
      </w:r>
    </w:p>
    <w:p w:rsidR="00D7047B" w:rsidRDefault="00D7047B" w:rsidP="00232B7D">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 работникам, усыновившим ребенка (детей) в возрасте до трех месяцев;</w:t>
      </w:r>
    </w:p>
    <w:p w:rsidR="00D7047B" w:rsidRDefault="00D7047B" w:rsidP="00232B7D">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 в других случаях, предусмотренных федеральными законами.</w:t>
      </w:r>
    </w:p>
    <w:p w:rsidR="00D7047B" w:rsidRDefault="00D7047B" w:rsidP="00D7047B">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Отпуск за второй и последующие годы работы может предоставляться в любое время рабоче</w:t>
      </w:r>
      <w:r w:rsidR="00086A0E">
        <w:rPr>
          <w:rFonts w:ascii="Times New Roman" w:hAnsi="Times New Roman" w:cs="Times New Roman"/>
          <w:sz w:val="28"/>
          <w:szCs w:val="28"/>
        </w:rPr>
        <w:t>г</w:t>
      </w:r>
      <w:r>
        <w:rPr>
          <w:rFonts w:ascii="Times New Roman" w:hAnsi="Times New Roman" w:cs="Times New Roman"/>
          <w:sz w:val="28"/>
          <w:szCs w:val="28"/>
        </w:rPr>
        <w:t>о года в соответствии с очередностью предоставления ежегодных оплачиваемых отпусков, установленной у работодателя.</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48</m:t>
            </m:r>
          </m:sup>
        </m:sSup>
      </m:oMath>
    </w:p>
    <w:p w:rsidR="00086A0E" w:rsidRDefault="00086A0E" w:rsidP="00D7047B">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5.24. По соглашению между работником и работодателем ежегодный оплачиваемый отпуск может быть разделен на 2 части. При этом хотя бы 1 их этих частей должна быть не менее 14 календарных дней.</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49</m:t>
            </m:r>
          </m:sup>
        </m:sSup>
      </m:oMath>
    </w:p>
    <w:p w:rsidR="00D7047B" w:rsidRDefault="00086A0E" w:rsidP="00232B7D">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5.25.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2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50</m:t>
            </m:r>
          </m:sup>
        </m:sSup>
      </m:oMath>
    </w:p>
    <w:p w:rsidR="00086A0E" w:rsidRDefault="00086A0E" w:rsidP="00086A0E">
      <w:pPr>
        <w:pStyle w:val="a4"/>
        <w:tabs>
          <w:tab w:val="left" w:pos="709"/>
        </w:tabs>
        <w:ind w:left="0" w:firstLine="567"/>
        <w:jc w:val="both"/>
        <w:rPr>
          <w:rFonts w:ascii="Times New Roman" w:hAnsi="Times New Roman" w:cs="Times New Roman"/>
          <w:sz w:val="28"/>
          <w:szCs w:val="28"/>
        </w:rPr>
      </w:pPr>
    </w:p>
    <w:p w:rsidR="00EE51CE" w:rsidRDefault="00EE51CE" w:rsidP="00086A0E">
      <w:pPr>
        <w:pStyle w:val="a4"/>
        <w:tabs>
          <w:tab w:val="left" w:pos="709"/>
        </w:tabs>
        <w:ind w:left="0" w:firstLine="567"/>
        <w:jc w:val="both"/>
        <w:rPr>
          <w:rFonts w:ascii="Times New Roman" w:hAnsi="Times New Roman" w:cs="Times New Roman"/>
          <w:sz w:val="28"/>
          <w:szCs w:val="28"/>
        </w:rPr>
      </w:pPr>
    </w:p>
    <w:p w:rsidR="00EE51CE" w:rsidRPr="00086A0E" w:rsidRDefault="00EE51CE" w:rsidP="00086A0E">
      <w:pPr>
        <w:pStyle w:val="a4"/>
        <w:tabs>
          <w:tab w:val="left" w:pos="709"/>
        </w:tabs>
        <w:ind w:left="0" w:firstLine="567"/>
        <w:jc w:val="both"/>
        <w:rPr>
          <w:rFonts w:ascii="Times New Roman" w:hAnsi="Times New Roman" w:cs="Times New Roman"/>
          <w:sz w:val="28"/>
          <w:szCs w:val="28"/>
        </w:rPr>
      </w:pPr>
    </w:p>
    <w:p w:rsidR="00232B7D" w:rsidRDefault="00D34DA6" w:rsidP="00232B7D">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43</m:t>
            </m:r>
          </m:sup>
        </m:sSup>
      </m:oMath>
      <w:r w:rsidR="00232B7D">
        <w:rPr>
          <w:rFonts w:ascii="Times New Roman" w:hAnsi="Times New Roman" w:cs="Times New Roman"/>
          <w:color w:val="A6A6A6" w:themeColor="background1" w:themeShade="A6"/>
          <w:sz w:val="20"/>
          <w:szCs w:val="20"/>
        </w:rPr>
        <w:t xml:space="preserve"> ч.3  ст. 123 ТК РФ</w:t>
      </w:r>
    </w:p>
    <w:p w:rsidR="00232B7D" w:rsidRDefault="00D34DA6" w:rsidP="00232B7D">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45</m:t>
            </m:r>
          </m:sup>
        </m:sSup>
      </m:oMath>
      <w:r w:rsidR="00232B7D">
        <w:rPr>
          <w:rFonts w:ascii="Times New Roman" w:hAnsi="Times New Roman" w:cs="Times New Roman"/>
          <w:color w:val="A6A6A6" w:themeColor="background1" w:themeShade="A6"/>
          <w:sz w:val="20"/>
          <w:szCs w:val="20"/>
        </w:rPr>
        <w:t xml:space="preserve"> </w:t>
      </w:r>
      <w:r w:rsidR="00D7047B">
        <w:rPr>
          <w:rFonts w:ascii="Times New Roman" w:hAnsi="Times New Roman" w:cs="Times New Roman"/>
          <w:color w:val="A6A6A6" w:themeColor="background1" w:themeShade="A6"/>
          <w:sz w:val="20"/>
          <w:szCs w:val="20"/>
        </w:rPr>
        <w:t xml:space="preserve">последний абзац </w:t>
      </w:r>
      <w:r w:rsidR="00232B7D">
        <w:rPr>
          <w:rFonts w:ascii="Times New Roman" w:hAnsi="Times New Roman" w:cs="Times New Roman"/>
          <w:color w:val="A6A6A6" w:themeColor="background1" w:themeShade="A6"/>
          <w:sz w:val="20"/>
          <w:szCs w:val="20"/>
        </w:rPr>
        <w:t xml:space="preserve">  ст. 12</w:t>
      </w:r>
      <w:r w:rsidR="00D7047B">
        <w:rPr>
          <w:rFonts w:ascii="Times New Roman" w:hAnsi="Times New Roman" w:cs="Times New Roman"/>
          <w:color w:val="A6A6A6" w:themeColor="background1" w:themeShade="A6"/>
          <w:sz w:val="20"/>
          <w:szCs w:val="20"/>
        </w:rPr>
        <w:t>4</w:t>
      </w:r>
      <w:r w:rsidR="00232B7D">
        <w:rPr>
          <w:rFonts w:ascii="Times New Roman" w:hAnsi="Times New Roman" w:cs="Times New Roman"/>
          <w:color w:val="A6A6A6" w:themeColor="background1" w:themeShade="A6"/>
          <w:sz w:val="20"/>
          <w:szCs w:val="20"/>
        </w:rPr>
        <w:t xml:space="preserve"> ТК РФ</w:t>
      </w:r>
    </w:p>
    <w:p w:rsidR="00D7047B" w:rsidRDefault="00D34DA6" w:rsidP="00D7047B">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46</m:t>
            </m:r>
          </m:sup>
        </m:sSup>
      </m:oMath>
      <w:r w:rsidR="00D7047B">
        <w:rPr>
          <w:rFonts w:ascii="Times New Roman" w:hAnsi="Times New Roman" w:cs="Times New Roman"/>
          <w:color w:val="A6A6A6" w:themeColor="background1" w:themeShade="A6"/>
          <w:sz w:val="20"/>
          <w:szCs w:val="20"/>
        </w:rPr>
        <w:t xml:space="preserve"> ч.2  ст. 122 ТК РФ</w:t>
      </w:r>
    </w:p>
    <w:p w:rsidR="00D7047B" w:rsidRDefault="00D34DA6" w:rsidP="00D7047B">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47</m:t>
            </m:r>
          </m:sup>
        </m:sSup>
      </m:oMath>
      <w:r w:rsidR="00D7047B">
        <w:rPr>
          <w:rFonts w:ascii="Times New Roman" w:hAnsi="Times New Roman" w:cs="Times New Roman"/>
          <w:color w:val="A6A6A6" w:themeColor="background1" w:themeShade="A6"/>
          <w:sz w:val="20"/>
          <w:szCs w:val="20"/>
        </w:rPr>
        <w:t xml:space="preserve"> ч.3  ст. 122 ТК РФ</w:t>
      </w:r>
    </w:p>
    <w:p w:rsidR="00D7047B" w:rsidRDefault="00D34DA6" w:rsidP="00D7047B">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48</m:t>
            </m:r>
          </m:sup>
        </m:sSup>
      </m:oMath>
      <w:r w:rsidR="00D7047B">
        <w:rPr>
          <w:rFonts w:ascii="Times New Roman" w:hAnsi="Times New Roman" w:cs="Times New Roman"/>
          <w:color w:val="A6A6A6" w:themeColor="background1" w:themeShade="A6"/>
          <w:sz w:val="20"/>
          <w:szCs w:val="20"/>
        </w:rPr>
        <w:t xml:space="preserve"> последний абзац   ст. 122 ТК РФ</w:t>
      </w:r>
    </w:p>
    <w:p w:rsidR="00086A0E" w:rsidRDefault="00D34DA6" w:rsidP="00086A0E">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49</m:t>
            </m:r>
          </m:sup>
        </m:sSup>
      </m:oMath>
      <w:r w:rsidR="00086A0E">
        <w:rPr>
          <w:rFonts w:ascii="Times New Roman" w:hAnsi="Times New Roman" w:cs="Times New Roman"/>
          <w:color w:val="A6A6A6" w:themeColor="background1" w:themeShade="A6"/>
          <w:sz w:val="20"/>
          <w:szCs w:val="20"/>
        </w:rPr>
        <w:t xml:space="preserve"> ч.1  ст. 125 ТК РФ</w:t>
      </w:r>
    </w:p>
    <w:p w:rsidR="00086A0E" w:rsidRDefault="00D34DA6" w:rsidP="00086A0E">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50</m:t>
            </m:r>
          </m:sup>
        </m:sSup>
      </m:oMath>
      <w:r w:rsidR="00086A0E">
        <w:rPr>
          <w:rFonts w:ascii="Times New Roman" w:hAnsi="Times New Roman" w:cs="Times New Roman"/>
          <w:color w:val="A6A6A6" w:themeColor="background1" w:themeShade="A6"/>
          <w:sz w:val="20"/>
          <w:szCs w:val="20"/>
        </w:rPr>
        <w:t xml:space="preserve"> ч.5  ст. 124 ТК РФ</w:t>
      </w:r>
    </w:p>
    <w:p w:rsidR="00086A0E" w:rsidRDefault="00086A0E" w:rsidP="00086A0E">
      <w:pPr>
        <w:pStyle w:val="a4"/>
        <w:tabs>
          <w:tab w:val="left" w:pos="709"/>
        </w:tabs>
        <w:ind w:left="0"/>
        <w:jc w:val="both"/>
        <w:rPr>
          <w:rFonts w:ascii="Times New Roman" w:hAnsi="Times New Roman" w:cs="Times New Roman"/>
          <w:color w:val="A6A6A6" w:themeColor="background1" w:themeShade="A6"/>
          <w:sz w:val="20"/>
          <w:szCs w:val="20"/>
        </w:rPr>
      </w:pPr>
    </w:p>
    <w:p w:rsidR="00EE51CE" w:rsidRPr="00EE51CE" w:rsidRDefault="00EE51CE"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5.26. Ежегодный оплачиваемый отпуск должен быть продлен или перенесен на другой срок, определяемый работодателем с учетом пожеланий работника, в случаях:</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51</m:t>
            </m:r>
          </m:sup>
        </m:sSup>
      </m:oMath>
    </w:p>
    <w:p w:rsidR="00EE51CE" w:rsidRDefault="00086A0E" w:rsidP="00EE51CE">
      <w:pPr>
        <w:pStyle w:val="a4"/>
        <w:tabs>
          <w:tab w:val="left" w:pos="709"/>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E51C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временной нетрудоспособности работника;</w:t>
      </w:r>
    </w:p>
    <w:p w:rsidR="00EE51CE" w:rsidRDefault="00086A0E" w:rsidP="00EE51CE">
      <w:pPr>
        <w:pStyle w:val="a4"/>
        <w:tabs>
          <w:tab w:val="left" w:pos="709"/>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E51CE" w:rsidRDefault="00086A0E" w:rsidP="00EE51CE">
      <w:pPr>
        <w:pStyle w:val="a4"/>
        <w:tabs>
          <w:tab w:val="left" w:pos="709"/>
        </w:tabs>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других случаях, предусмотренных трудовым законодательством, локальными нормативными актами Учреждения.</w:t>
      </w:r>
    </w:p>
    <w:p w:rsidR="00EE51CE" w:rsidRDefault="00EE51CE"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5.27.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52</m:t>
            </m:r>
          </m:sup>
        </m:sSup>
      </m:oMath>
    </w:p>
    <w:p w:rsidR="00EE51CE" w:rsidRDefault="00EE51CE"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5.28.</w:t>
      </w:r>
      <w:r w:rsidR="00300581">
        <w:rPr>
          <w:rFonts w:ascii="Times New Roman" w:hAnsi="Times New Roman" w:cs="Times New Roman"/>
          <w:sz w:val="28"/>
          <w:szCs w:val="28"/>
        </w:rPr>
        <w:t xml:space="preserve"> 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300581" w:rsidRDefault="00300581"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5.29. Отпуск по семейным обстоятельствам и другим уважительным причинам предоставляется работникам Учреждения в порядке, установленным статьей 128 Трудового кодекса Российской Федерации и в соответствии с региональным тарифным соглашением.</w:t>
      </w:r>
    </w:p>
    <w:p w:rsidR="00300581" w:rsidRDefault="00300581" w:rsidP="00EE51CE">
      <w:pPr>
        <w:pStyle w:val="a4"/>
        <w:tabs>
          <w:tab w:val="left" w:pos="709"/>
        </w:tabs>
        <w:ind w:left="0" w:firstLine="567"/>
        <w:jc w:val="both"/>
        <w:rPr>
          <w:rFonts w:ascii="Times New Roman" w:hAnsi="Times New Roman" w:cs="Times New Roman"/>
          <w:sz w:val="28"/>
          <w:szCs w:val="28"/>
        </w:rPr>
      </w:pPr>
    </w:p>
    <w:p w:rsidR="00300581" w:rsidRDefault="00300581" w:rsidP="00EE51CE">
      <w:pPr>
        <w:pStyle w:val="a4"/>
        <w:tabs>
          <w:tab w:val="left" w:pos="709"/>
        </w:tabs>
        <w:ind w:left="0" w:firstLine="567"/>
        <w:jc w:val="both"/>
        <w:rPr>
          <w:rFonts w:ascii="Times New Roman" w:hAnsi="Times New Roman" w:cs="Times New Roman"/>
          <w:b/>
          <w:sz w:val="28"/>
          <w:szCs w:val="28"/>
        </w:rPr>
      </w:pPr>
      <w:r>
        <w:rPr>
          <w:rFonts w:ascii="Times New Roman" w:hAnsi="Times New Roman" w:cs="Times New Roman"/>
          <w:b/>
          <w:sz w:val="28"/>
          <w:szCs w:val="28"/>
        </w:rPr>
        <w:t>6. Поощрения за труд</w:t>
      </w:r>
    </w:p>
    <w:p w:rsidR="00300581" w:rsidRPr="00300581" w:rsidRDefault="00300581"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53</m:t>
            </m:r>
          </m:sup>
        </m:sSup>
      </m:oMath>
    </w:p>
    <w:p w:rsidR="00EE51CE" w:rsidRDefault="006A535D"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 объявление благодарности;</w:t>
      </w:r>
    </w:p>
    <w:p w:rsidR="006A535D" w:rsidRDefault="006A535D"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 выдача денежной премии;</w:t>
      </w:r>
    </w:p>
    <w:p w:rsidR="006A535D" w:rsidRDefault="006A535D"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 награждение ценным подарком;</w:t>
      </w:r>
    </w:p>
    <w:p w:rsidR="006A535D" w:rsidRDefault="006A535D"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 награждение почетной грамотой;</w:t>
      </w:r>
    </w:p>
    <w:p w:rsidR="006A535D" w:rsidRDefault="006A535D"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 другие виды поощрений.</w:t>
      </w:r>
    </w:p>
    <w:p w:rsidR="006A535D" w:rsidRDefault="006A535D"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В отношении работника могут применяться одновременно несколько видов поощрения.</w:t>
      </w:r>
    </w:p>
    <w:p w:rsidR="006A535D" w:rsidRDefault="006A535D"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6A535D" w:rsidRDefault="006A535D" w:rsidP="00EE51CE">
      <w:pPr>
        <w:pStyle w:val="a4"/>
        <w:tabs>
          <w:tab w:val="left" w:pos="709"/>
        </w:tabs>
        <w:ind w:left="0" w:firstLine="567"/>
        <w:jc w:val="both"/>
        <w:rPr>
          <w:rFonts w:ascii="Times New Roman" w:hAnsi="Times New Roman" w:cs="Times New Roman"/>
          <w:sz w:val="28"/>
          <w:szCs w:val="28"/>
        </w:rPr>
      </w:pPr>
    </w:p>
    <w:p w:rsidR="00524976" w:rsidRDefault="00524976" w:rsidP="00EE51CE">
      <w:pPr>
        <w:pStyle w:val="a4"/>
        <w:tabs>
          <w:tab w:val="left" w:pos="709"/>
        </w:tabs>
        <w:ind w:left="0" w:firstLine="567"/>
        <w:jc w:val="both"/>
        <w:rPr>
          <w:rFonts w:ascii="Times New Roman" w:hAnsi="Times New Roman" w:cs="Times New Roman"/>
          <w:sz w:val="28"/>
          <w:szCs w:val="28"/>
        </w:rPr>
      </w:pPr>
    </w:p>
    <w:p w:rsidR="006A535D" w:rsidRDefault="006A535D" w:rsidP="006A535D">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51</m:t>
            </m:r>
          </m:sup>
        </m:sSup>
      </m:oMath>
      <w:r>
        <w:rPr>
          <w:rFonts w:ascii="Times New Roman" w:hAnsi="Times New Roman" w:cs="Times New Roman"/>
          <w:color w:val="A6A6A6" w:themeColor="background1" w:themeShade="A6"/>
          <w:sz w:val="20"/>
          <w:szCs w:val="20"/>
        </w:rPr>
        <w:t xml:space="preserve"> ч.1  ст. 124 ТК РФ</w:t>
      </w:r>
    </w:p>
    <w:p w:rsidR="006A535D" w:rsidRDefault="006A535D" w:rsidP="006A535D">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52</m:t>
            </m:r>
          </m:sup>
        </m:sSup>
      </m:oMath>
      <w:r>
        <w:rPr>
          <w:rFonts w:ascii="Times New Roman" w:hAnsi="Times New Roman" w:cs="Times New Roman"/>
          <w:color w:val="A6A6A6" w:themeColor="background1" w:themeShade="A6"/>
          <w:sz w:val="20"/>
          <w:szCs w:val="20"/>
        </w:rPr>
        <w:t xml:space="preserve"> ч.1  ст. 12</w:t>
      </w:r>
      <w:r w:rsidR="00524976">
        <w:rPr>
          <w:rFonts w:ascii="Times New Roman" w:hAnsi="Times New Roman" w:cs="Times New Roman"/>
          <w:color w:val="A6A6A6" w:themeColor="background1" w:themeShade="A6"/>
          <w:sz w:val="20"/>
          <w:szCs w:val="20"/>
        </w:rPr>
        <w:t>8</w:t>
      </w:r>
      <w:r>
        <w:rPr>
          <w:rFonts w:ascii="Times New Roman" w:hAnsi="Times New Roman" w:cs="Times New Roman"/>
          <w:color w:val="A6A6A6" w:themeColor="background1" w:themeShade="A6"/>
          <w:sz w:val="20"/>
          <w:szCs w:val="20"/>
        </w:rPr>
        <w:t xml:space="preserve"> ТК РФ</w:t>
      </w:r>
    </w:p>
    <w:p w:rsidR="006A535D" w:rsidRDefault="006A535D" w:rsidP="006A535D">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53</m:t>
            </m:r>
          </m:sup>
        </m:sSup>
      </m:oMath>
      <w:r>
        <w:rPr>
          <w:rFonts w:ascii="Times New Roman" w:hAnsi="Times New Roman" w:cs="Times New Roman"/>
          <w:color w:val="A6A6A6" w:themeColor="background1" w:themeShade="A6"/>
          <w:sz w:val="20"/>
          <w:szCs w:val="20"/>
        </w:rPr>
        <w:t xml:space="preserve"> ст. 1</w:t>
      </w:r>
      <w:r w:rsidR="00524976">
        <w:rPr>
          <w:rFonts w:ascii="Times New Roman" w:hAnsi="Times New Roman" w:cs="Times New Roman"/>
          <w:color w:val="A6A6A6" w:themeColor="background1" w:themeShade="A6"/>
          <w:sz w:val="20"/>
          <w:szCs w:val="20"/>
        </w:rPr>
        <w:t>91</w:t>
      </w:r>
      <w:r>
        <w:rPr>
          <w:rFonts w:ascii="Times New Roman" w:hAnsi="Times New Roman" w:cs="Times New Roman"/>
          <w:color w:val="A6A6A6" w:themeColor="background1" w:themeShade="A6"/>
          <w:sz w:val="20"/>
          <w:szCs w:val="20"/>
        </w:rPr>
        <w:t xml:space="preserve"> ТК РФ</w:t>
      </w:r>
    </w:p>
    <w:p w:rsidR="006A535D" w:rsidRDefault="006A535D" w:rsidP="00EE51CE">
      <w:pPr>
        <w:pStyle w:val="a4"/>
        <w:tabs>
          <w:tab w:val="left" w:pos="709"/>
        </w:tabs>
        <w:ind w:left="0" w:firstLine="567"/>
        <w:jc w:val="both"/>
        <w:rPr>
          <w:rFonts w:ascii="Times New Roman" w:hAnsi="Times New Roman" w:cs="Times New Roman"/>
          <w:sz w:val="28"/>
          <w:szCs w:val="28"/>
        </w:rPr>
      </w:pPr>
    </w:p>
    <w:p w:rsidR="006A535D" w:rsidRDefault="006A535D" w:rsidP="00EE51CE">
      <w:pPr>
        <w:pStyle w:val="a4"/>
        <w:tabs>
          <w:tab w:val="left" w:pos="709"/>
        </w:tabs>
        <w:ind w:left="0" w:firstLine="567"/>
        <w:jc w:val="both"/>
        <w:rPr>
          <w:rFonts w:ascii="Times New Roman" w:hAnsi="Times New Roman" w:cs="Times New Roman"/>
          <w:sz w:val="28"/>
          <w:szCs w:val="28"/>
        </w:rPr>
      </w:pPr>
    </w:p>
    <w:p w:rsidR="006A535D" w:rsidRDefault="006A535D"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6.2. 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представляться к другим видам поощрений.</w:t>
      </w:r>
    </w:p>
    <w:p w:rsidR="00524976" w:rsidRDefault="00524976" w:rsidP="00EE51CE">
      <w:pPr>
        <w:pStyle w:val="a4"/>
        <w:tabs>
          <w:tab w:val="left" w:pos="709"/>
        </w:tabs>
        <w:ind w:left="0" w:firstLine="567"/>
        <w:jc w:val="both"/>
        <w:rPr>
          <w:rFonts w:ascii="Times New Roman" w:hAnsi="Times New Roman" w:cs="Times New Roman"/>
          <w:b/>
          <w:sz w:val="28"/>
          <w:szCs w:val="28"/>
        </w:rPr>
      </w:pPr>
    </w:p>
    <w:p w:rsidR="006A535D" w:rsidRDefault="006A535D" w:rsidP="00EE51CE">
      <w:pPr>
        <w:pStyle w:val="a4"/>
        <w:tabs>
          <w:tab w:val="left" w:pos="709"/>
        </w:tabs>
        <w:ind w:left="0" w:firstLine="567"/>
        <w:jc w:val="both"/>
        <w:rPr>
          <w:rFonts w:ascii="Times New Roman" w:hAnsi="Times New Roman" w:cs="Times New Roman"/>
          <w:b/>
          <w:sz w:val="28"/>
          <w:szCs w:val="28"/>
        </w:rPr>
      </w:pPr>
      <w:r>
        <w:rPr>
          <w:rFonts w:ascii="Times New Roman" w:hAnsi="Times New Roman" w:cs="Times New Roman"/>
          <w:b/>
          <w:sz w:val="28"/>
          <w:szCs w:val="28"/>
        </w:rPr>
        <w:t>7. Дисциплинарные взыскания</w:t>
      </w:r>
    </w:p>
    <w:p w:rsidR="00524976" w:rsidRDefault="00524976"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7.1.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w:t>
      </w:r>
      <w:r w:rsidR="00FF4F8E">
        <w:rPr>
          <w:rFonts w:ascii="Times New Roman" w:hAnsi="Times New Roman" w:cs="Times New Roman"/>
          <w:sz w:val="28"/>
          <w:szCs w:val="28"/>
        </w:rPr>
        <w:t xml:space="preserve"> применить следующие дисциплинарные взыскания:</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54</m:t>
            </m:r>
          </m:sup>
        </m:sSup>
      </m:oMath>
    </w:p>
    <w:p w:rsidR="00FF4F8E" w:rsidRDefault="00FF4F8E"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 замечание;</w:t>
      </w:r>
    </w:p>
    <w:p w:rsidR="00FF4F8E" w:rsidRDefault="00FF4F8E"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 выговор;</w:t>
      </w:r>
    </w:p>
    <w:p w:rsidR="00FF4F8E" w:rsidRDefault="00FF4F8E"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 увольнение по соответствующим основаниям.</w:t>
      </w:r>
    </w:p>
    <w:p w:rsidR="00FF4F8E" w:rsidRDefault="00FF4F8E"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7.2. При наложении дисциплинарного взыскания должны учитываться тяжесть совершенного проступка и обстоятельства, при которых от был совершен.</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55</m:t>
            </m:r>
          </m:sup>
        </m:sSup>
      </m:oMath>
    </w:p>
    <w:p w:rsidR="00FF4F8E" w:rsidRDefault="00FF4F8E"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7.3. До применения дисциплинарного взыскания работодатель должен затребовать  от работника письменное объяснение. Если по истечение двух рабочих дней указанное объяснение работником не предоставлено, то составляется соответствующий акт.</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56</m:t>
            </m:r>
          </m:sup>
        </m:sSup>
      </m:oMath>
    </w:p>
    <w:p w:rsidR="00FF4F8E" w:rsidRDefault="00FF4F8E"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Не предоставление работником объяснения не является препятствием для применения дисциплинарного взыскания.</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57</m:t>
            </m:r>
          </m:sup>
        </m:sSup>
      </m:oMath>
    </w:p>
    <w:p w:rsidR="00FF4F8E" w:rsidRDefault="00FF4F8E"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7.4. Дисциплинарное взыскание применяется не позднее одного месяца со дня обнаружения проступка, не считая времени болезни работника</w:t>
      </w:r>
      <w:r w:rsidR="004B7BFD">
        <w:rPr>
          <w:rFonts w:ascii="Times New Roman" w:hAnsi="Times New Roman" w:cs="Times New Roman"/>
          <w:sz w:val="28"/>
          <w:szCs w:val="28"/>
        </w:rPr>
        <w:t>, пребывания его в отпуске, а так же времени, необходимого на учет мнения представительного органа работников.</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58</m:t>
            </m:r>
          </m:sup>
        </m:sSup>
      </m:oMath>
    </w:p>
    <w:p w:rsidR="004B7BFD" w:rsidRPr="00524976" w:rsidRDefault="004B7BFD" w:rsidP="00EE51CE">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59</m:t>
            </m:r>
          </m:sup>
        </m:sSup>
      </m:oMath>
    </w:p>
    <w:p w:rsidR="00EE51CE" w:rsidRDefault="004B7BFD" w:rsidP="004B7BFD">
      <w:pPr>
        <w:pStyle w:val="a4"/>
        <w:tabs>
          <w:tab w:val="left" w:pos="709"/>
        </w:tabs>
        <w:ind w:left="0" w:firstLine="567"/>
        <w:jc w:val="both"/>
        <w:rPr>
          <w:rFonts w:ascii="Times New Roman" w:hAnsi="Times New Roman" w:cs="Times New Roman"/>
          <w:sz w:val="28"/>
          <w:szCs w:val="28"/>
        </w:rPr>
      </w:pPr>
      <w:r w:rsidRPr="004B7BFD">
        <w:rPr>
          <w:rFonts w:ascii="Times New Roman" w:hAnsi="Times New Roman" w:cs="Times New Roman"/>
          <w:sz w:val="28"/>
          <w:szCs w:val="28"/>
        </w:rPr>
        <w:t>7.5.</w:t>
      </w:r>
      <w:r>
        <w:rPr>
          <w:rFonts w:ascii="Times New Roman" w:hAnsi="Times New Roman" w:cs="Times New Roman"/>
          <w:sz w:val="28"/>
          <w:szCs w:val="28"/>
        </w:rPr>
        <w:t xml:space="preserve"> За каждый дисциплинарный проступок может быть применено только одно дисциплинарное взыскание.</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60</m:t>
            </m:r>
          </m:sup>
        </m:sSup>
      </m:oMath>
    </w:p>
    <w:p w:rsidR="004B7BFD" w:rsidRDefault="004B7BFD" w:rsidP="004B7BFD">
      <w:pPr>
        <w:pStyle w:val="a4"/>
        <w:tabs>
          <w:tab w:val="left" w:pos="709"/>
        </w:tabs>
        <w:ind w:left="0" w:firstLine="567"/>
        <w:jc w:val="both"/>
        <w:rPr>
          <w:rFonts w:ascii="Times New Roman" w:hAnsi="Times New Roman" w:cs="Times New Roman"/>
          <w:sz w:val="28"/>
          <w:szCs w:val="28"/>
        </w:rPr>
      </w:pPr>
    </w:p>
    <w:p w:rsidR="004B7BFD" w:rsidRPr="004B7BFD" w:rsidRDefault="004B7BFD" w:rsidP="004B7BFD">
      <w:pPr>
        <w:pStyle w:val="a4"/>
        <w:tabs>
          <w:tab w:val="left" w:pos="709"/>
        </w:tabs>
        <w:ind w:left="0" w:firstLine="567"/>
        <w:jc w:val="both"/>
        <w:rPr>
          <w:rFonts w:ascii="Times New Roman" w:hAnsi="Times New Roman" w:cs="Times New Roman"/>
          <w:sz w:val="28"/>
          <w:szCs w:val="28"/>
        </w:rPr>
      </w:pPr>
    </w:p>
    <w:p w:rsidR="00FF4F8E" w:rsidRPr="00FF4F8E" w:rsidRDefault="00D34DA6" w:rsidP="00FF4F8E">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5</m:t>
            </m:r>
            <m:r>
              <w:rPr>
                <w:rFonts w:ascii="Cambria Math" w:hAnsi="Cambria Math" w:cs="Times New Roman"/>
                <w:color w:val="A6A6A6" w:themeColor="background1" w:themeShade="A6"/>
                <w:sz w:val="20"/>
                <w:szCs w:val="20"/>
              </w:rPr>
              <m:t>4</m:t>
            </m:r>
          </m:sup>
        </m:sSup>
      </m:oMath>
      <w:r w:rsidR="00EE51CE">
        <w:rPr>
          <w:rFonts w:ascii="Times New Roman" w:hAnsi="Times New Roman" w:cs="Times New Roman"/>
          <w:color w:val="A6A6A6" w:themeColor="background1" w:themeShade="A6"/>
          <w:sz w:val="20"/>
          <w:szCs w:val="20"/>
        </w:rPr>
        <w:t xml:space="preserve"> ст. 1</w:t>
      </w:r>
      <w:r w:rsidR="00FF4F8E">
        <w:rPr>
          <w:rFonts w:ascii="Times New Roman" w:hAnsi="Times New Roman" w:cs="Times New Roman"/>
          <w:color w:val="A6A6A6" w:themeColor="background1" w:themeShade="A6"/>
          <w:sz w:val="20"/>
          <w:szCs w:val="20"/>
        </w:rPr>
        <w:t>92</w:t>
      </w:r>
      <w:r w:rsidR="00EE51CE">
        <w:rPr>
          <w:rFonts w:ascii="Times New Roman" w:hAnsi="Times New Roman" w:cs="Times New Roman"/>
          <w:color w:val="A6A6A6" w:themeColor="background1" w:themeShade="A6"/>
          <w:sz w:val="20"/>
          <w:szCs w:val="20"/>
        </w:rPr>
        <w:t xml:space="preserve"> ТК РФ</w:t>
      </w:r>
    </w:p>
    <w:p w:rsidR="00FF4F8E" w:rsidRPr="00FF4F8E" w:rsidRDefault="00FF4F8E" w:rsidP="00FF4F8E">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55</m:t>
            </m:r>
          </m:sup>
        </m:sSup>
      </m:oMath>
      <w:r>
        <w:rPr>
          <w:rFonts w:ascii="Times New Roman" w:hAnsi="Times New Roman" w:cs="Times New Roman"/>
          <w:color w:val="A6A6A6" w:themeColor="background1" w:themeShade="A6"/>
          <w:sz w:val="20"/>
          <w:szCs w:val="20"/>
        </w:rPr>
        <w:t xml:space="preserve"> ч.5  ст. 192 ТК РФ</w:t>
      </w:r>
    </w:p>
    <w:p w:rsidR="00FF4F8E" w:rsidRPr="00FF4F8E" w:rsidRDefault="00FF4F8E" w:rsidP="00FF4F8E">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56</m:t>
            </m:r>
          </m:sup>
        </m:sSup>
      </m:oMath>
      <w:r>
        <w:rPr>
          <w:rFonts w:ascii="Times New Roman" w:hAnsi="Times New Roman" w:cs="Times New Roman"/>
          <w:color w:val="A6A6A6" w:themeColor="background1" w:themeShade="A6"/>
          <w:sz w:val="20"/>
          <w:szCs w:val="20"/>
        </w:rPr>
        <w:t xml:space="preserve"> ч.1  ст. 193 ТК РФ</w:t>
      </w:r>
    </w:p>
    <w:p w:rsidR="00FF4F8E" w:rsidRPr="00FF4F8E" w:rsidRDefault="00FF4F8E" w:rsidP="00FF4F8E">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57</m:t>
            </m:r>
          </m:sup>
        </m:sSup>
      </m:oMath>
      <w:r>
        <w:rPr>
          <w:rFonts w:ascii="Times New Roman" w:hAnsi="Times New Roman" w:cs="Times New Roman"/>
          <w:color w:val="A6A6A6" w:themeColor="background1" w:themeShade="A6"/>
          <w:sz w:val="20"/>
          <w:szCs w:val="20"/>
        </w:rPr>
        <w:t xml:space="preserve"> ч.2  ст. 193 ТК РФ</w:t>
      </w:r>
    </w:p>
    <w:p w:rsidR="00FF4F8E" w:rsidRDefault="00FF4F8E" w:rsidP="00FF4F8E">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58</m:t>
            </m:r>
          </m:sup>
        </m:sSup>
      </m:oMath>
      <w:r>
        <w:rPr>
          <w:rFonts w:ascii="Times New Roman" w:hAnsi="Times New Roman" w:cs="Times New Roman"/>
          <w:color w:val="A6A6A6" w:themeColor="background1" w:themeShade="A6"/>
          <w:sz w:val="20"/>
          <w:szCs w:val="20"/>
        </w:rPr>
        <w:t xml:space="preserve"> ч.3  ст. 193 ТК РФ</w:t>
      </w:r>
    </w:p>
    <w:p w:rsidR="00FF4F8E" w:rsidRDefault="00FF4F8E" w:rsidP="00EE51CE">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59</m:t>
            </m:r>
          </m:sup>
        </m:sSup>
      </m:oMath>
      <w:r>
        <w:rPr>
          <w:rFonts w:ascii="Times New Roman" w:hAnsi="Times New Roman" w:cs="Times New Roman"/>
          <w:color w:val="A6A6A6" w:themeColor="background1" w:themeShade="A6"/>
          <w:sz w:val="20"/>
          <w:szCs w:val="20"/>
        </w:rPr>
        <w:t xml:space="preserve"> ч.4  ст. 193 ТК РФ</w:t>
      </w:r>
    </w:p>
    <w:p w:rsidR="00FF4F8E" w:rsidRDefault="00FF4F8E" w:rsidP="00EE51CE">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60</m:t>
            </m:r>
          </m:sup>
        </m:sSup>
      </m:oMath>
      <w:r>
        <w:rPr>
          <w:rFonts w:ascii="Times New Roman" w:hAnsi="Times New Roman" w:cs="Times New Roman"/>
          <w:color w:val="A6A6A6" w:themeColor="background1" w:themeShade="A6"/>
          <w:sz w:val="20"/>
          <w:szCs w:val="20"/>
        </w:rPr>
        <w:t xml:space="preserve"> ч.5  ст. 193 ТК РФ</w:t>
      </w:r>
    </w:p>
    <w:p w:rsidR="004B7BFD" w:rsidRDefault="004B7BFD" w:rsidP="00EE51CE">
      <w:pPr>
        <w:pStyle w:val="a4"/>
        <w:tabs>
          <w:tab w:val="left" w:pos="709"/>
        </w:tabs>
        <w:ind w:left="0"/>
        <w:jc w:val="both"/>
        <w:rPr>
          <w:rFonts w:ascii="Times New Roman" w:hAnsi="Times New Roman" w:cs="Times New Roman"/>
          <w:color w:val="A6A6A6" w:themeColor="background1" w:themeShade="A6"/>
          <w:sz w:val="20"/>
          <w:szCs w:val="20"/>
        </w:rPr>
      </w:pPr>
    </w:p>
    <w:p w:rsidR="004B7BFD" w:rsidRDefault="004B7BFD" w:rsidP="00EE51CE">
      <w:pPr>
        <w:pStyle w:val="a4"/>
        <w:tabs>
          <w:tab w:val="left" w:pos="709"/>
        </w:tabs>
        <w:ind w:left="0"/>
        <w:jc w:val="both"/>
        <w:rPr>
          <w:rFonts w:ascii="Times New Roman" w:hAnsi="Times New Roman" w:cs="Times New Roman"/>
          <w:color w:val="A6A6A6" w:themeColor="background1" w:themeShade="A6"/>
          <w:sz w:val="20"/>
          <w:szCs w:val="20"/>
        </w:rPr>
      </w:pPr>
    </w:p>
    <w:p w:rsidR="004B7BFD" w:rsidRDefault="004B7BFD" w:rsidP="004B7BFD">
      <w:pPr>
        <w:pStyle w:val="a4"/>
        <w:tabs>
          <w:tab w:val="left" w:pos="709"/>
        </w:tabs>
        <w:ind w:left="0" w:firstLine="567"/>
        <w:jc w:val="both"/>
        <w:rPr>
          <w:rFonts w:ascii="Times New Roman" w:hAnsi="Times New Roman" w:cs="Times New Roman"/>
          <w:sz w:val="28"/>
          <w:szCs w:val="28"/>
        </w:rPr>
      </w:pPr>
      <w:r w:rsidRPr="004B7BFD">
        <w:rPr>
          <w:rFonts w:ascii="Times New Roman" w:hAnsi="Times New Roman" w:cs="Times New Roman"/>
          <w:color w:val="000000" w:themeColor="text1"/>
          <w:sz w:val="28"/>
          <w:szCs w:val="28"/>
        </w:rPr>
        <w:lastRenderedPageBreak/>
        <w:t>7.6.</w:t>
      </w:r>
      <w:r>
        <w:rPr>
          <w:rFonts w:ascii="Times New Roman" w:hAnsi="Times New Roman" w:cs="Times New Roman"/>
          <w:color w:val="000000" w:themeColor="text1"/>
          <w:sz w:val="28"/>
          <w:szCs w:val="28"/>
        </w:rPr>
        <w:t xml:space="preserve">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61</m:t>
            </m:r>
          </m:sup>
        </m:sSup>
      </m:oMath>
    </w:p>
    <w:p w:rsidR="004B7BFD" w:rsidRDefault="004B7BFD" w:rsidP="004B7BFD">
      <w:pPr>
        <w:pStyle w:val="a4"/>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истечении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непосредственного органа работников. </w:t>
      </w:r>
      <m:oMath>
        <m:sSup>
          <m:sSupPr>
            <m:ctrlPr>
              <w:rPr>
                <w:rFonts w:ascii="Cambria Math" w:hAnsi="Cambria Math" w:cs="Times New Roman"/>
                <w:i/>
                <w:sz w:val="28"/>
                <w:szCs w:val="28"/>
              </w:rPr>
            </m:ctrlPr>
          </m:sSupPr>
          <m:e>
            <m:r>
              <w:rPr>
                <w:rFonts w:ascii="Cambria Math" w:hAnsi="Cambria Math" w:cs="Times New Roman"/>
                <w:sz w:val="28"/>
                <w:szCs w:val="28"/>
              </w:rPr>
              <m:t xml:space="preserve"> </m:t>
            </m:r>
          </m:e>
          <m:sup>
            <m:r>
              <w:rPr>
                <w:rFonts w:ascii="Cambria Math" w:hAnsi="Cambria Math" w:cs="Times New Roman"/>
                <w:sz w:val="28"/>
                <w:szCs w:val="28"/>
              </w:rPr>
              <m:t>62</m:t>
            </m:r>
          </m:sup>
        </m:sSup>
      </m:oMath>
    </w:p>
    <w:p w:rsidR="00902981" w:rsidRDefault="00902981" w:rsidP="004B7BFD">
      <w:pPr>
        <w:pStyle w:val="a4"/>
        <w:tabs>
          <w:tab w:val="left" w:pos="709"/>
        </w:tabs>
        <w:ind w:left="0" w:firstLine="567"/>
        <w:jc w:val="both"/>
        <w:rPr>
          <w:rFonts w:ascii="Times New Roman" w:hAnsi="Times New Roman" w:cs="Times New Roman"/>
          <w:sz w:val="28"/>
          <w:szCs w:val="28"/>
        </w:rPr>
      </w:pPr>
    </w:p>
    <w:p w:rsidR="00902981" w:rsidRDefault="00902981" w:rsidP="00902981">
      <w:pPr>
        <w:pStyle w:val="a4"/>
        <w:tabs>
          <w:tab w:val="left" w:pos="-142"/>
        </w:tabs>
        <w:ind w:left="567"/>
        <w:jc w:val="both"/>
        <w:rPr>
          <w:rFonts w:ascii="Times New Roman" w:hAnsi="Times New Roman" w:cs="Times New Roman"/>
          <w:b/>
          <w:sz w:val="28"/>
          <w:szCs w:val="28"/>
        </w:rPr>
      </w:pPr>
      <w:r>
        <w:rPr>
          <w:rFonts w:ascii="Times New Roman" w:hAnsi="Times New Roman" w:cs="Times New Roman"/>
          <w:b/>
          <w:sz w:val="28"/>
          <w:szCs w:val="28"/>
        </w:rPr>
        <w:t>8.Ответственность работников Учреждения</w:t>
      </w:r>
    </w:p>
    <w:p w:rsidR="00902981" w:rsidRDefault="00902981" w:rsidP="00902981">
      <w:pPr>
        <w:pStyle w:val="a4"/>
        <w:tabs>
          <w:tab w:val="left" w:pos="-142"/>
        </w:tabs>
        <w:ind w:left="-142"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02981" w:rsidRDefault="00902981" w:rsidP="00902981">
      <w:pPr>
        <w:pStyle w:val="a4"/>
        <w:tabs>
          <w:tab w:val="left" w:pos="-142"/>
        </w:tabs>
        <w:ind w:left="-142"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 Ответственность педагогических работников устанавливается статьей 48 Федерального закона «Об образовании в Российской Федерации».</w:t>
      </w:r>
    </w:p>
    <w:p w:rsidR="00902981" w:rsidRPr="00902981" w:rsidRDefault="00902981" w:rsidP="00902981">
      <w:pPr>
        <w:pStyle w:val="a4"/>
        <w:tabs>
          <w:tab w:val="left" w:pos="-142"/>
        </w:tabs>
        <w:ind w:left="567"/>
        <w:jc w:val="both"/>
        <w:rPr>
          <w:rFonts w:ascii="Times New Roman" w:hAnsi="Times New Roman" w:cs="Times New Roman"/>
          <w:color w:val="000000" w:themeColor="text1"/>
          <w:sz w:val="28"/>
          <w:szCs w:val="28"/>
        </w:rPr>
      </w:pPr>
    </w:p>
    <w:p w:rsidR="00902981" w:rsidRDefault="00902981" w:rsidP="00902981">
      <w:pPr>
        <w:tabs>
          <w:tab w:val="left" w:pos="-142"/>
        </w:tabs>
        <w:ind w:firstLine="567"/>
        <w:jc w:val="both"/>
        <w:rPr>
          <w:rFonts w:ascii="Times New Roman" w:hAnsi="Times New Roman" w:cs="Times New Roman"/>
          <w:color w:val="000000" w:themeColor="text1"/>
          <w:sz w:val="28"/>
          <w:szCs w:val="28"/>
        </w:rPr>
      </w:pPr>
    </w:p>
    <w:p w:rsidR="00902981" w:rsidRDefault="00902981" w:rsidP="00902981">
      <w:pPr>
        <w:tabs>
          <w:tab w:val="left" w:pos="-142"/>
        </w:tabs>
        <w:ind w:firstLine="567"/>
        <w:jc w:val="both"/>
        <w:rPr>
          <w:rFonts w:ascii="Times New Roman" w:hAnsi="Times New Roman" w:cs="Times New Roman"/>
          <w:color w:val="000000" w:themeColor="text1"/>
          <w:sz w:val="28"/>
          <w:szCs w:val="28"/>
        </w:rPr>
      </w:pPr>
    </w:p>
    <w:p w:rsidR="00902981" w:rsidRDefault="00902981" w:rsidP="00902981">
      <w:pPr>
        <w:tabs>
          <w:tab w:val="left" w:pos="-142"/>
        </w:tabs>
        <w:ind w:firstLine="567"/>
        <w:jc w:val="both"/>
        <w:rPr>
          <w:rFonts w:ascii="Times New Roman" w:hAnsi="Times New Roman" w:cs="Times New Roman"/>
          <w:color w:val="000000" w:themeColor="text1"/>
          <w:sz w:val="28"/>
          <w:szCs w:val="28"/>
        </w:rPr>
      </w:pPr>
    </w:p>
    <w:p w:rsidR="00902981" w:rsidRDefault="00902981" w:rsidP="00902981">
      <w:pPr>
        <w:tabs>
          <w:tab w:val="left" w:pos="-142"/>
        </w:tabs>
        <w:ind w:firstLine="567"/>
        <w:jc w:val="both"/>
        <w:rPr>
          <w:rFonts w:ascii="Times New Roman" w:hAnsi="Times New Roman" w:cs="Times New Roman"/>
          <w:color w:val="000000" w:themeColor="text1"/>
          <w:sz w:val="28"/>
          <w:szCs w:val="28"/>
        </w:rPr>
      </w:pPr>
    </w:p>
    <w:p w:rsidR="00902981" w:rsidRDefault="00902981" w:rsidP="00902981">
      <w:pPr>
        <w:tabs>
          <w:tab w:val="left" w:pos="-142"/>
        </w:tabs>
        <w:ind w:firstLine="567"/>
        <w:jc w:val="both"/>
        <w:rPr>
          <w:rFonts w:ascii="Times New Roman" w:hAnsi="Times New Roman" w:cs="Times New Roman"/>
          <w:color w:val="000000" w:themeColor="text1"/>
          <w:sz w:val="28"/>
          <w:szCs w:val="28"/>
        </w:rPr>
      </w:pPr>
    </w:p>
    <w:p w:rsidR="00902981" w:rsidRDefault="00902981" w:rsidP="00902981">
      <w:pPr>
        <w:tabs>
          <w:tab w:val="left" w:pos="-142"/>
        </w:tabs>
        <w:ind w:firstLine="567"/>
        <w:jc w:val="both"/>
        <w:rPr>
          <w:rFonts w:ascii="Times New Roman" w:hAnsi="Times New Roman" w:cs="Times New Roman"/>
          <w:color w:val="000000" w:themeColor="text1"/>
          <w:sz w:val="28"/>
          <w:szCs w:val="28"/>
        </w:rPr>
      </w:pPr>
    </w:p>
    <w:p w:rsidR="00902981" w:rsidRDefault="00902981" w:rsidP="00902981">
      <w:pPr>
        <w:tabs>
          <w:tab w:val="left" w:pos="-142"/>
        </w:tabs>
        <w:ind w:firstLine="567"/>
        <w:jc w:val="both"/>
        <w:rPr>
          <w:rFonts w:ascii="Times New Roman" w:hAnsi="Times New Roman" w:cs="Times New Roman"/>
          <w:color w:val="000000" w:themeColor="text1"/>
          <w:sz w:val="28"/>
          <w:szCs w:val="28"/>
        </w:rPr>
      </w:pPr>
    </w:p>
    <w:p w:rsidR="00902981" w:rsidRDefault="00902981" w:rsidP="00902981">
      <w:pPr>
        <w:tabs>
          <w:tab w:val="left" w:pos="-142"/>
        </w:tabs>
        <w:ind w:firstLine="567"/>
        <w:jc w:val="both"/>
        <w:rPr>
          <w:rFonts w:ascii="Times New Roman" w:hAnsi="Times New Roman" w:cs="Times New Roman"/>
          <w:color w:val="000000" w:themeColor="text1"/>
          <w:sz w:val="28"/>
          <w:szCs w:val="28"/>
        </w:rPr>
      </w:pPr>
    </w:p>
    <w:p w:rsidR="00902981" w:rsidRDefault="00902981" w:rsidP="00902981">
      <w:pPr>
        <w:tabs>
          <w:tab w:val="left" w:pos="-142"/>
        </w:tabs>
        <w:ind w:firstLine="567"/>
        <w:jc w:val="both"/>
        <w:rPr>
          <w:rFonts w:ascii="Times New Roman" w:hAnsi="Times New Roman" w:cs="Times New Roman"/>
          <w:color w:val="000000" w:themeColor="text1"/>
          <w:sz w:val="28"/>
          <w:szCs w:val="28"/>
        </w:rPr>
      </w:pPr>
    </w:p>
    <w:p w:rsidR="00902981" w:rsidRDefault="00902981" w:rsidP="00902981">
      <w:pPr>
        <w:tabs>
          <w:tab w:val="left" w:pos="-142"/>
        </w:tabs>
        <w:ind w:firstLine="567"/>
        <w:jc w:val="both"/>
        <w:rPr>
          <w:rFonts w:ascii="Times New Roman" w:hAnsi="Times New Roman" w:cs="Times New Roman"/>
          <w:color w:val="000000" w:themeColor="text1"/>
          <w:sz w:val="28"/>
          <w:szCs w:val="28"/>
        </w:rPr>
      </w:pPr>
    </w:p>
    <w:p w:rsidR="00902981" w:rsidRPr="00902981" w:rsidRDefault="00902981" w:rsidP="00902981">
      <w:pPr>
        <w:tabs>
          <w:tab w:val="left" w:pos="-142"/>
        </w:tabs>
        <w:ind w:firstLine="567"/>
        <w:jc w:val="both"/>
        <w:rPr>
          <w:rFonts w:ascii="Times New Roman" w:hAnsi="Times New Roman" w:cs="Times New Roman"/>
          <w:color w:val="000000" w:themeColor="text1"/>
          <w:sz w:val="28"/>
          <w:szCs w:val="28"/>
        </w:rPr>
      </w:pPr>
    </w:p>
    <w:p w:rsidR="004B7BFD" w:rsidRDefault="004B7BFD" w:rsidP="00EE51CE">
      <w:pPr>
        <w:pStyle w:val="a4"/>
        <w:tabs>
          <w:tab w:val="left" w:pos="709"/>
        </w:tabs>
        <w:ind w:left="0"/>
        <w:jc w:val="both"/>
        <w:rPr>
          <w:rFonts w:ascii="Times New Roman" w:hAnsi="Times New Roman" w:cs="Times New Roman"/>
          <w:color w:val="A6A6A6" w:themeColor="background1" w:themeShade="A6"/>
          <w:sz w:val="20"/>
          <w:szCs w:val="20"/>
        </w:rPr>
      </w:pPr>
    </w:p>
    <w:p w:rsidR="004B7BFD" w:rsidRDefault="004B7BFD" w:rsidP="00EE51CE">
      <w:pPr>
        <w:pStyle w:val="a4"/>
        <w:tabs>
          <w:tab w:val="left" w:pos="709"/>
        </w:tabs>
        <w:ind w:left="0"/>
        <w:jc w:val="both"/>
        <w:rPr>
          <w:rFonts w:ascii="Times New Roman" w:hAnsi="Times New Roman" w:cs="Times New Roman"/>
          <w:color w:val="A6A6A6" w:themeColor="background1" w:themeShade="A6"/>
          <w:sz w:val="20"/>
          <w:szCs w:val="20"/>
        </w:rPr>
      </w:pPr>
    </w:p>
    <w:p w:rsidR="00FF4F8E" w:rsidRDefault="00FF4F8E" w:rsidP="00EE51CE">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61</m:t>
            </m:r>
          </m:sup>
        </m:sSup>
      </m:oMath>
      <w:r>
        <w:rPr>
          <w:rFonts w:ascii="Times New Roman" w:hAnsi="Times New Roman" w:cs="Times New Roman"/>
          <w:color w:val="A6A6A6" w:themeColor="background1" w:themeShade="A6"/>
          <w:sz w:val="20"/>
          <w:szCs w:val="20"/>
        </w:rPr>
        <w:t xml:space="preserve"> ч.6  ст. 193 ТК РФ</w:t>
      </w:r>
    </w:p>
    <w:p w:rsidR="00FF4F8E" w:rsidRDefault="00FF4F8E" w:rsidP="00EE51CE">
      <w:pPr>
        <w:pStyle w:val="a4"/>
        <w:tabs>
          <w:tab w:val="left" w:pos="709"/>
        </w:tabs>
        <w:ind w:left="0"/>
        <w:jc w:val="both"/>
        <w:rPr>
          <w:rFonts w:ascii="Times New Roman" w:hAnsi="Times New Roman" w:cs="Times New Roman"/>
          <w:color w:val="A6A6A6" w:themeColor="background1" w:themeShade="A6"/>
          <w:sz w:val="20"/>
          <w:szCs w:val="20"/>
        </w:rPr>
      </w:pPr>
      <m:oMath>
        <m:sSup>
          <m:sSupPr>
            <m:ctrlPr>
              <w:rPr>
                <w:rFonts w:ascii="Cambria Math" w:hAnsi="Cambria Math" w:cs="Times New Roman"/>
                <w:i/>
                <w:color w:val="A6A6A6" w:themeColor="background1" w:themeShade="A6"/>
                <w:sz w:val="20"/>
                <w:szCs w:val="20"/>
              </w:rPr>
            </m:ctrlPr>
          </m:sSupPr>
          <m:e>
            <m:r>
              <w:rPr>
                <w:rFonts w:ascii="Cambria Math" w:hAnsi="Cambria Math" w:cs="Times New Roman"/>
                <w:color w:val="A6A6A6" w:themeColor="background1" w:themeShade="A6"/>
                <w:sz w:val="20"/>
                <w:szCs w:val="20"/>
              </w:rPr>
              <m:t xml:space="preserve"> </m:t>
            </m:r>
          </m:e>
          <m:sup>
            <m:r>
              <w:rPr>
                <w:rFonts w:ascii="Cambria Math" w:hAnsi="Cambria Math" w:cs="Times New Roman"/>
                <w:color w:val="A6A6A6" w:themeColor="background1" w:themeShade="A6"/>
                <w:sz w:val="20"/>
                <w:szCs w:val="20"/>
              </w:rPr>
              <m:t>62</m:t>
            </m:r>
          </m:sup>
        </m:sSup>
      </m:oMath>
      <w:r>
        <w:rPr>
          <w:rFonts w:ascii="Times New Roman" w:hAnsi="Times New Roman" w:cs="Times New Roman"/>
          <w:color w:val="A6A6A6" w:themeColor="background1" w:themeShade="A6"/>
          <w:sz w:val="20"/>
          <w:szCs w:val="20"/>
        </w:rPr>
        <w:t xml:space="preserve"> ст. 194 ТК РФ</w:t>
      </w:r>
    </w:p>
    <w:p w:rsidR="00086A0E" w:rsidRPr="00086A0E" w:rsidRDefault="00086A0E" w:rsidP="00086A0E">
      <w:pPr>
        <w:tabs>
          <w:tab w:val="left" w:pos="709"/>
        </w:tabs>
        <w:ind w:firstLine="567"/>
        <w:contextualSpacing/>
        <w:jc w:val="both"/>
        <w:rPr>
          <w:rFonts w:ascii="Times New Roman" w:hAnsi="Times New Roman" w:cs="Times New Roman"/>
          <w:color w:val="000000" w:themeColor="text1"/>
          <w:sz w:val="28"/>
          <w:szCs w:val="28"/>
        </w:rPr>
      </w:pPr>
    </w:p>
    <w:sectPr w:rsidR="00086A0E" w:rsidRPr="00086A0E" w:rsidSect="00D44168">
      <w:pgSz w:w="11906" w:h="16838"/>
      <w:pgMar w:top="1134"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1B7" w:rsidRDefault="007D51B7" w:rsidP="007A4271">
      <w:pPr>
        <w:spacing w:after="0" w:line="240" w:lineRule="auto"/>
      </w:pPr>
      <w:r>
        <w:separator/>
      </w:r>
    </w:p>
  </w:endnote>
  <w:endnote w:type="continuationSeparator" w:id="1">
    <w:p w:rsidR="007D51B7" w:rsidRDefault="007D51B7" w:rsidP="007A4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1B7" w:rsidRDefault="007D51B7" w:rsidP="007A4271">
      <w:pPr>
        <w:spacing w:after="0" w:line="240" w:lineRule="auto"/>
      </w:pPr>
      <w:r>
        <w:separator/>
      </w:r>
    </w:p>
  </w:footnote>
  <w:footnote w:type="continuationSeparator" w:id="1">
    <w:p w:rsidR="007D51B7" w:rsidRDefault="007D51B7" w:rsidP="007A4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3CE"/>
    <w:multiLevelType w:val="hybridMultilevel"/>
    <w:tmpl w:val="64D016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B60F18"/>
    <w:multiLevelType w:val="hybridMultilevel"/>
    <w:tmpl w:val="35021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304F92"/>
    <w:multiLevelType w:val="multilevel"/>
    <w:tmpl w:val="09FA3E32"/>
    <w:lvl w:ilvl="0">
      <w:start w:val="1"/>
      <w:numFmt w:val="decimal"/>
      <w:lvlText w:val="%1."/>
      <w:lvlJc w:val="left"/>
      <w:pPr>
        <w:ind w:left="1353"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BD5A41"/>
    <w:rsid w:val="000122B0"/>
    <w:rsid w:val="00022CDC"/>
    <w:rsid w:val="00055526"/>
    <w:rsid w:val="00086952"/>
    <w:rsid w:val="00086A0E"/>
    <w:rsid w:val="000F2434"/>
    <w:rsid w:val="00171491"/>
    <w:rsid w:val="00232B7D"/>
    <w:rsid w:val="00244FAA"/>
    <w:rsid w:val="0027570C"/>
    <w:rsid w:val="002809E8"/>
    <w:rsid w:val="002E26BF"/>
    <w:rsid w:val="00300581"/>
    <w:rsid w:val="00310088"/>
    <w:rsid w:val="0034045E"/>
    <w:rsid w:val="003B371C"/>
    <w:rsid w:val="003D33A6"/>
    <w:rsid w:val="00481759"/>
    <w:rsid w:val="00490B91"/>
    <w:rsid w:val="004938BD"/>
    <w:rsid w:val="004946F8"/>
    <w:rsid w:val="004B2F75"/>
    <w:rsid w:val="004B7BFD"/>
    <w:rsid w:val="005150BF"/>
    <w:rsid w:val="00524976"/>
    <w:rsid w:val="005E4013"/>
    <w:rsid w:val="00624E8E"/>
    <w:rsid w:val="00697C6D"/>
    <w:rsid w:val="006A2EBA"/>
    <w:rsid w:val="006A535D"/>
    <w:rsid w:val="006F7FE4"/>
    <w:rsid w:val="0076299F"/>
    <w:rsid w:val="007778B6"/>
    <w:rsid w:val="007A4271"/>
    <w:rsid w:val="007C728E"/>
    <w:rsid w:val="007D51B7"/>
    <w:rsid w:val="007E00B7"/>
    <w:rsid w:val="00810FEE"/>
    <w:rsid w:val="00834777"/>
    <w:rsid w:val="00866B74"/>
    <w:rsid w:val="008A34C3"/>
    <w:rsid w:val="008C07BF"/>
    <w:rsid w:val="008D3C30"/>
    <w:rsid w:val="008F44B4"/>
    <w:rsid w:val="00902981"/>
    <w:rsid w:val="009A4688"/>
    <w:rsid w:val="009D7871"/>
    <w:rsid w:val="009E0097"/>
    <w:rsid w:val="009E0D77"/>
    <w:rsid w:val="00A0595B"/>
    <w:rsid w:val="00A446B6"/>
    <w:rsid w:val="00A606DD"/>
    <w:rsid w:val="00A6146D"/>
    <w:rsid w:val="00AB695B"/>
    <w:rsid w:val="00B30731"/>
    <w:rsid w:val="00BD5A41"/>
    <w:rsid w:val="00C46A2B"/>
    <w:rsid w:val="00C51B0A"/>
    <w:rsid w:val="00C6376A"/>
    <w:rsid w:val="00C801ED"/>
    <w:rsid w:val="00CB7F51"/>
    <w:rsid w:val="00D34DA6"/>
    <w:rsid w:val="00D44168"/>
    <w:rsid w:val="00D7047B"/>
    <w:rsid w:val="00D9680C"/>
    <w:rsid w:val="00DB3C78"/>
    <w:rsid w:val="00E16795"/>
    <w:rsid w:val="00E5697F"/>
    <w:rsid w:val="00EE51CE"/>
    <w:rsid w:val="00EF27D2"/>
    <w:rsid w:val="00EF2D61"/>
    <w:rsid w:val="00FF4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A4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D5A41"/>
    <w:pPr>
      <w:ind w:left="720"/>
      <w:contextualSpacing/>
    </w:pPr>
  </w:style>
  <w:style w:type="paragraph" w:styleId="a5">
    <w:name w:val="Balloon Text"/>
    <w:basedOn w:val="a"/>
    <w:link w:val="a6"/>
    <w:uiPriority w:val="99"/>
    <w:semiHidden/>
    <w:unhideWhenUsed/>
    <w:rsid w:val="009E0D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0D77"/>
    <w:rPr>
      <w:rFonts w:ascii="Tahoma" w:hAnsi="Tahoma" w:cs="Tahoma"/>
      <w:sz w:val="16"/>
      <w:szCs w:val="16"/>
    </w:rPr>
  </w:style>
  <w:style w:type="paragraph" w:styleId="a7">
    <w:name w:val="header"/>
    <w:basedOn w:val="a"/>
    <w:link w:val="a8"/>
    <w:uiPriority w:val="99"/>
    <w:semiHidden/>
    <w:unhideWhenUsed/>
    <w:rsid w:val="007A427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A4271"/>
  </w:style>
  <w:style w:type="paragraph" w:styleId="a9">
    <w:name w:val="footer"/>
    <w:basedOn w:val="a"/>
    <w:link w:val="aa"/>
    <w:uiPriority w:val="99"/>
    <w:unhideWhenUsed/>
    <w:rsid w:val="007A42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42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1FA4-A57C-4C13-B38F-F09A0EDE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21</Pages>
  <Words>6012</Words>
  <Characters>34269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2014-11-14T06:24:00Z</dcterms:created>
  <dcterms:modified xsi:type="dcterms:W3CDTF">2014-11-20T08:41:00Z</dcterms:modified>
</cp:coreProperties>
</file>