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20" w:rsidRPr="005F7420" w:rsidRDefault="005F7420" w:rsidP="009E19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5F742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F7420" w:rsidRDefault="005F7420" w:rsidP="005F7420">
      <w:pPr>
        <w:spacing w:after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5F7420">
        <w:rPr>
          <w:rFonts w:ascii="Times New Roman" w:hAnsi="Times New Roman" w:cs="Times New Roman"/>
          <w:bCs/>
          <w:sz w:val="28"/>
          <w:szCs w:val="28"/>
        </w:rPr>
        <w:t>Председа</w:t>
      </w:r>
      <w:r>
        <w:rPr>
          <w:rFonts w:ascii="Times New Roman" w:hAnsi="Times New Roman" w:cs="Times New Roman"/>
          <w:bCs/>
          <w:sz w:val="28"/>
          <w:szCs w:val="28"/>
        </w:rPr>
        <w:t>тель профсоюзной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Pr="005F7420">
        <w:rPr>
          <w:rFonts w:ascii="Times New Roman" w:hAnsi="Times New Roman" w:cs="Times New Roman"/>
          <w:bCs/>
          <w:sz w:val="28"/>
          <w:szCs w:val="28"/>
        </w:rPr>
        <w:t>Заведующий МДОУ</w:t>
      </w:r>
    </w:p>
    <w:p w:rsidR="005F7420" w:rsidRPr="005F7420" w:rsidRDefault="005F7420" w:rsidP="005F7420">
      <w:pPr>
        <w:spacing w:after="0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5F7420">
        <w:rPr>
          <w:rFonts w:ascii="Times New Roman" w:hAnsi="Times New Roman" w:cs="Times New Roman"/>
          <w:bCs/>
          <w:sz w:val="28"/>
          <w:szCs w:val="28"/>
        </w:rPr>
        <w:t xml:space="preserve"> детский сад  № 125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Pr="005F7420">
        <w:rPr>
          <w:rFonts w:ascii="Times New Roman" w:hAnsi="Times New Roman" w:cs="Times New Roman"/>
          <w:bCs/>
          <w:sz w:val="28"/>
          <w:szCs w:val="28"/>
        </w:rPr>
        <w:t>МДОУ д/с № 125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7420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__________/Ухарская Т.В./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F7420">
        <w:rPr>
          <w:rFonts w:ascii="Times New Roman" w:hAnsi="Times New Roman" w:cs="Times New Roman"/>
          <w:bCs/>
          <w:sz w:val="28"/>
          <w:szCs w:val="28"/>
        </w:rPr>
        <w:t>_______________/Потапова Н.А./</w:t>
      </w:r>
    </w:p>
    <w:p w:rsidR="004F4C50" w:rsidRDefault="005F7420" w:rsidP="005F7420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F4C50" w:rsidRDefault="004F4C50" w:rsidP="005F7420">
      <w:pPr>
        <w:ind w:hanging="360"/>
        <w:rPr>
          <w:bCs/>
          <w:sz w:val="28"/>
          <w:szCs w:val="28"/>
        </w:rPr>
      </w:pPr>
    </w:p>
    <w:p w:rsidR="004F4C50" w:rsidRDefault="004F4C50" w:rsidP="005F7420">
      <w:pPr>
        <w:ind w:hanging="360"/>
        <w:rPr>
          <w:bCs/>
          <w:sz w:val="28"/>
          <w:szCs w:val="28"/>
        </w:rPr>
      </w:pPr>
    </w:p>
    <w:p w:rsidR="004F4C50" w:rsidRDefault="004F4C50" w:rsidP="005F7420">
      <w:pPr>
        <w:ind w:hanging="360"/>
        <w:rPr>
          <w:bCs/>
          <w:sz w:val="28"/>
          <w:szCs w:val="28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F4C50">
        <w:rPr>
          <w:rFonts w:ascii="Times New Roman" w:hAnsi="Times New Roman" w:cs="Times New Roman"/>
          <w:b/>
          <w:bCs/>
          <w:sz w:val="44"/>
          <w:szCs w:val="44"/>
        </w:rPr>
        <w:t>ПОКАЗАТЕЛИ ЭФФЕКТИВНОСТИ И КАЧЕСТВА ОБРАЗОВАТЕЛЬНЫХ УСЛУГ МДОУ ДЕТСКИЙ САД № 125</w:t>
      </w: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Pr="004F4C50" w:rsidRDefault="004F4C50" w:rsidP="004F4C50">
      <w:pPr>
        <w:ind w:hanging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4C50" w:rsidRPr="004F4C50" w:rsidRDefault="004F4C50" w:rsidP="004F4C50">
      <w:pPr>
        <w:ind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C50">
        <w:rPr>
          <w:rFonts w:ascii="Times New Roman" w:hAnsi="Times New Roman" w:cs="Times New Roman"/>
          <w:bCs/>
          <w:sz w:val="28"/>
          <w:szCs w:val="28"/>
        </w:rPr>
        <w:t>г. Ярославль</w:t>
      </w:r>
    </w:p>
    <w:p w:rsidR="004F4C50" w:rsidRDefault="004F4C50" w:rsidP="004F4C50">
      <w:pPr>
        <w:rPr>
          <w:bCs/>
          <w:sz w:val="28"/>
          <w:szCs w:val="28"/>
        </w:rPr>
      </w:pPr>
    </w:p>
    <w:p w:rsidR="00D07503" w:rsidRPr="009E198B" w:rsidRDefault="00D07503" w:rsidP="009E198B">
      <w:pPr>
        <w:ind w:hanging="360"/>
        <w:jc w:val="center"/>
        <w:rPr>
          <w:bCs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младшего воспитателя: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Посещаемость.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Заболеваемость.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Выполнение санитарно-гигиенического режима.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Участие в воспитательно-образовательном процессе.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Штрафные 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Дополнительные 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03" w:rsidRP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Ответственное отношение к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03" w:rsidRDefault="00D07503" w:rsidP="00D0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03" w:rsidRDefault="00D07503" w:rsidP="009E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0750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Заболеваемость.</w:t>
      </w:r>
    </w:p>
    <w:p w:rsidR="00041993" w:rsidRPr="00D07503" w:rsidRDefault="00041993" w:rsidP="00041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Выполнение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материалов.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конкурсах.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Штрафные баллы.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баллы.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Результативность образовательной деятельности.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предметно-развивающей среды.</w:t>
      </w:r>
    </w:p>
    <w:p w:rsidR="00041993" w:rsidRDefault="00041993" w:rsidP="00D0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93">
        <w:rPr>
          <w:rFonts w:ascii="Times New Roman" w:eastAsia="Times New Roman" w:hAnsi="Times New Roman" w:cs="Times New Roman"/>
          <w:sz w:val="28"/>
          <w:szCs w:val="28"/>
        </w:rPr>
        <w:t>Благоустройство участков, косметич</w:t>
      </w:r>
      <w:r>
        <w:rPr>
          <w:rFonts w:ascii="Times New Roman" w:hAnsi="Times New Roman" w:cs="Times New Roman"/>
          <w:sz w:val="28"/>
          <w:szCs w:val="28"/>
        </w:rPr>
        <w:t>еский ремонт групповых помещений.</w:t>
      </w:r>
    </w:p>
    <w:p w:rsidR="008125D3" w:rsidRDefault="008125D3" w:rsidP="00041993">
      <w:pPr>
        <w:rPr>
          <w:rFonts w:ascii="Times New Roman" w:hAnsi="Times New Roman" w:cs="Times New Roman"/>
          <w:b/>
          <w:sz w:val="28"/>
          <w:szCs w:val="28"/>
        </w:rPr>
      </w:pPr>
    </w:p>
    <w:p w:rsidR="008125D3" w:rsidRDefault="008125D3" w:rsidP="00041993">
      <w:pPr>
        <w:rPr>
          <w:rFonts w:ascii="Times New Roman" w:hAnsi="Times New Roman" w:cs="Times New Roman"/>
          <w:b/>
          <w:sz w:val="28"/>
          <w:szCs w:val="28"/>
        </w:rPr>
      </w:pPr>
    </w:p>
    <w:p w:rsidR="008125D3" w:rsidRDefault="008125D3" w:rsidP="00041993">
      <w:pPr>
        <w:rPr>
          <w:rFonts w:ascii="Times New Roman" w:hAnsi="Times New Roman" w:cs="Times New Roman"/>
          <w:b/>
          <w:sz w:val="28"/>
          <w:szCs w:val="28"/>
        </w:rPr>
      </w:pPr>
    </w:p>
    <w:p w:rsidR="008125D3" w:rsidRDefault="008125D3" w:rsidP="00041993">
      <w:pPr>
        <w:rPr>
          <w:rFonts w:ascii="Times New Roman" w:hAnsi="Times New Roman" w:cs="Times New Roman"/>
          <w:b/>
          <w:sz w:val="28"/>
          <w:szCs w:val="28"/>
        </w:rPr>
      </w:pPr>
    </w:p>
    <w:p w:rsidR="00041993" w:rsidRDefault="00041993" w:rsidP="00041993">
      <w:pPr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инструктора по плаванью</w:t>
      </w:r>
      <w:r w:rsidRPr="00041993">
        <w:rPr>
          <w:rFonts w:ascii="Times New Roman" w:hAnsi="Times New Roman" w:cs="Times New Roman"/>
          <w:b/>
          <w:sz w:val="28"/>
          <w:szCs w:val="28"/>
        </w:rPr>
        <w:t>:</w:t>
      </w:r>
    </w:p>
    <w:p w:rsidR="008125D3" w:rsidRPr="00D07503" w:rsidRDefault="008125D3" w:rsidP="008125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04199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баллы.</w:t>
      </w:r>
    </w:p>
    <w:p w:rsidR="008125D3" w:rsidRDefault="008125D3" w:rsidP="008125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баллы.</w:t>
      </w:r>
    </w:p>
    <w:p w:rsidR="008125D3" w:rsidRDefault="008125D3" w:rsidP="00041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Результативность образовательной деятельности.</w:t>
      </w:r>
    </w:p>
    <w:p w:rsidR="00041993" w:rsidRDefault="008125D3" w:rsidP="00041993">
      <w:pPr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инструктора по физкультуре</w:t>
      </w:r>
      <w:r w:rsidRPr="008125D3">
        <w:rPr>
          <w:rFonts w:ascii="Times New Roman" w:hAnsi="Times New Roman" w:cs="Times New Roman"/>
          <w:b/>
          <w:sz w:val="28"/>
          <w:szCs w:val="28"/>
        </w:rPr>
        <w:t>:</w:t>
      </w:r>
    </w:p>
    <w:p w:rsidR="008125D3" w:rsidRPr="00D0750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баллы.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баллы.</w:t>
      </w:r>
    </w:p>
    <w:p w:rsidR="008125D3" w:rsidRDefault="008125D3" w:rsidP="0081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деятельности.</w:t>
      </w:r>
    </w:p>
    <w:p w:rsidR="00DC6DF6" w:rsidRDefault="00DC6DF6" w:rsidP="008125D3">
      <w:pPr>
        <w:rPr>
          <w:rFonts w:ascii="Times New Roman" w:hAnsi="Times New Roman" w:cs="Times New Roman"/>
          <w:b/>
          <w:sz w:val="28"/>
          <w:szCs w:val="28"/>
        </w:rPr>
      </w:pPr>
    </w:p>
    <w:p w:rsidR="00DC6DF6" w:rsidRDefault="00DC6DF6" w:rsidP="008125D3">
      <w:pPr>
        <w:rPr>
          <w:rFonts w:ascii="Times New Roman" w:hAnsi="Times New Roman" w:cs="Times New Roman"/>
          <w:b/>
          <w:sz w:val="28"/>
          <w:szCs w:val="28"/>
        </w:rPr>
      </w:pPr>
    </w:p>
    <w:p w:rsidR="00DC6DF6" w:rsidRDefault="00DC6DF6" w:rsidP="008125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DF6" w:rsidRDefault="00DC6DF6" w:rsidP="008125D3">
      <w:pPr>
        <w:rPr>
          <w:rFonts w:ascii="Times New Roman" w:hAnsi="Times New Roman" w:cs="Times New Roman"/>
          <w:b/>
          <w:sz w:val="28"/>
          <w:szCs w:val="28"/>
        </w:rPr>
      </w:pPr>
    </w:p>
    <w:p w:rsidR="008125D3" w:rsidRDefault="008125D3" w:rsidP="008125D3">
      <w:pPr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  <w:r w:rsidRPr="008125D3">
        <w:rPr>
          <w:rFonts w:ascii="Times New Roman" w:hAnsi="Times New Roman" w:cs="Times New Roman"/>
          <w:b/>
          <w:sz w:val="28"/>
          <w:szCs w:val="28"/>
        </w:rPr>
        <w:t>:</w:t>
      </w:r>
    </w:p>
    <w:p w:rsidR="008125D3" w:rsidRPr="00D0750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8125D3" w:rsidRDefault="008125D3" w:rsidP="00812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:rsidR="00DC6DF6" w:rsidRDefault="00DC6DF6" w:rsidP="00DC6D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баллы.</w:t>
      </w:r>
    </w:p>
    <w:p w:rsidR="00DC6DF6" w:rsidRDefault="00DC6DF6" w:rsidP="00DC6D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F6" w:rsidRDefault="00DC6DF6" w:rsidP="00DC6D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работе.</w:t>
      </w:r>
    </w:p>
    <w:p w:rsidR="00DC6DF6" w:rsidRDefault="00DC6DF6" w:rsidP="00DC6D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баллы.</w:t>
      </w:r>
    </w:p>
    <w:p w:rsidR="00DC6DF6" w:rsidRDefault="00DC6DF6" w:rsidP="00DC6D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Результативность образовательной деятельности.</w:t>
      </w:r>
    </w:p>
    <w:p w:rsidR="00DC6DF6" w:rsidRDefault="00DC6DF6" w:rsidP="00DC6DF6">
      <w:pPr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Pr="00DC6DF6">
        <w:rPr>
          <w:rFonts w:ascii="Times New Roman" w:hAnsi="Times New Roman" w:cs="Times New Roman"/>
          <w:b/>
          <w:sz w:val="28"/>
          <w:szCs w:val="28"/>
        </w:rPr>
        <w:t>: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7503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материалов.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6DF6">
        <w:rPr>
          <w:rFonts w:ascii="Times New Roman" w:eastAsia="Times New Roman" w:hAnsi="Times New Roman" w:cs="Times New Roman"/>
          <w:sz w:val="28"/>
          <w:szCs w:val="28"/>
        </w:rPr>
        <w:t>Работа с индивидуальными оздоровительными и образовательными маршрутами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F6" w:rsidRPr="00DC6DF6" w:rsidRDefault="00DC6DF6" w:rsidP="00DC6DF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DF6">
        <w:rPr>
          <w:rFonts w:ascii="Times New Roman" w:eastAsia="Times New Roman" w:hAnsi="Times New Roman" w:cs="Times New Roman"/>
          <w:sz w:val="28"/>
          <w:szCs w:val="28"/>
        </w:rPr>
        <w:t>Сопровождение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баллы.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03">
        <w:rPr>
          <w:rFonts w:ascii="Times New Roman" w:hAnsi="Times New Roman" w:cs="Times New Roman"/>
          <w:sz w:val="28"/>
          <w:szCs w:val="28"/>
        </w:rPr>
        <w:t>Сохранность оборудования и 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баллы.</w:t>
      </w:r>
    </w:p>
    <w:p w:rsidR="00DC6DF6" w:rsidRDefault="00DC6DF6" w:rsidP="00DC6D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Результативность образовательной деятельности.</w:t>
      </w:r>
    </w:p>
    <w:p w:rsidR="00A006DB" w:rsidRDefault="00A006DB" w:rsidP="00A006DB">
      <w:pPr>
        <w:rPr>
          <w:rFonts w:ascii="Times New Roman" w:hAnsi="Times New Roman" w:cs="Times New Roman"/>
          <w:sz w:val="28"/>
          <w:szCs w:val="28"/>
        </w:rPr>
      </w:pPr>
    </w:p>
    <w:p w:rsidR="00A006DB" w:rsidRDefault="00A006DB" w:rsidP="00A006DB">
      <w:pPr>
        <w:rPr>
          <w:rFonts w:ascii="Times New Roman" w:hAnsi="Times New Roman" w:cs="Times New Roman"/>
          <w:sz w:val="28"/>
          <w:szCs w:val="28"/>
        </w:rPr>
      </w:pPr>
    </w:p>
    <w:p w:rsidR="00A006DB" w:rsidRDefault="00A006DB" w:rsidP="00A006DB">
      <w:pPr>
        <w:rPr>
          <w:rFonts w:ascii="Times New Roman" w:hAnsi="Times New Roman" w:cs="Times New Roman"/>
          <w:sz w:val="28"/>
          <w:szCs w:val="28"/>
        </w:rPr>
      </w:pPr>
    </w:p>
    <w:p w:rsidR="00A006DB" w:rsidRDefault="00A006DB" w:rsidP="004F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заместителя заведующего по АХЧ</w:t>
      </w:r>
      <w:r w:rsidRPr="00DC6DF6">
        <w:rPr>
          <w:rFonts w:ascii="Times New Roman" w:hAnsi="Times New Roman" w:cs="Times New Roman"/>
          <w:b/>
          <w:sz w:val="28"/>
          <w:szCs w:val="28"/>
        </w:rPr>
        <w:t>: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Обеспечение санитарно-гигиенических условий в помещениях Учреждения;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Обеспечение выполнения требований пожарной и электробезопасности, охраны труда, высокое качество подготовки организации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  <w:r w:rsidRPr="00A006DB">
        <w:rPr>
          <w:rFonts w:ascii="Times New Roman" w:eastAsia="Times New Roman" w:hAnsi="Times New Roman" w:cs="Times New Roman"/>
          <w:sz w:val="28"/>
          <w:szCs w:val="28"/>
        </w:rPr>
        <w:t>ремонтных работ в Учреждении;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Бесперебойная работа Учреждения, в том числе своевременное заключение договоров, проведение ремонтных работ, субботников</w:t>
      </w:r>
      <w:r w:rsidRPr="00A00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Обеспечение строгого соблюдения техники безопасности, охраны труда, пожарной безопасности младшим обслуживающим персоналом;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Укрепление и сохранность материально-технической базы Учреждения;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Своевременная подготовка учреждения к новому учебному году, зимнему сезону;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Отсутствие замечаний в актах и предписаниях контролирующих и надзорных органов;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заключение договоров поставки продуктов питания, осуществление контроля качества продуктов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  <w:r w:rsidRPr="00A006DB">
        <w:rPr>
          <w:rFonts w:ascii="Times New Roman" w:eastAsia="Times New Roman" w:hAnsi="Times New Roman" w:cs="Times New Roman"/>
          <w:sz w:val="28"/>
          <w:szCs w:val="28"/>
        </w:rPr>
        <w:t>питания;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Своевременное оформление в установленном порядке документов и отчетов;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качественного </w:t>
      </w:r>
      <w:proofErr w:type="gramStart"/>
      <w:r w:rsidRPr="00A006D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006DB">
        <w:rPr>
          <w:rFonts w:ascii="Times New Roman" w:eastAsia="Times New Roman" w:hAnsi="Times New Roman" w:cs="Times New Roman"/>
          <w:sz w:val="28"/>
          <w:szCs w:val="28"/>
        </w:rPr>
        <w:t xml:space="preserve"> работой младшего обслуживающего персонала Учреждения;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Организация и активное участие в общественных мероприятиях Учреждения (генеральные уборки, субботник, ремонт и т.п.).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Штрафные  баллы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F6" w:rsidRPr="00A006DB" w:rsidRDefault="00A006DB" w:rsidP="00A006DB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Дополнительные баллы</w:t>
      </w:r>
    </w:p>
    <w:p w:rsidR="008125D3" w:rsidRDefault="008125D3" w:rsidP="00DC6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17" w:rsidRDefault="00C34817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17" w:rsidRDefault="00C34817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17" w:rsidRDefault="00C34817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17" w:rsidRPr="009E198B" w:rsidRDefault="00C34817" w:rsidP="009E198B">
      <w:pPr>
        <w:rPr>
          <w:rFonts w:ascii="Times New Roman" w:hAnsi="Times New Roman" w:cs="Times New Roman"/>
          <w:b/>
          <w:sz w:val="28"/>
          <w:szCs w:val="28"/>
        </w:rPr>
      </w:pPr>
    </w:p>
    <w:p w:rsidR="00C34817" w:rsidRDefault="00C34817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6DF6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работников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санитарно-эпидемиологических норм, проведение разъяснительной работы с работниками Учреждения по вопросу соблюдения санитарных норм;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Разработка и внедрение плана оздоровительных мероприятий, осуществление контроля над оздоровлением детей, снижение заболеваемости детей, качественное проведение оздоровительных мероприятий;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Качественное ведение документации, внедрение инновационных технологий, проведение мониторинга заболеваемости и посещаемости детей;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детей, обеспечение контроля над качественным питанием, адаптацией дошкольников к ДОУ;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Обеспечение санитарно-гигиенических условий в помещениях Учреждения;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обращений родителей (законных представителей) воспитанников, сотрудников по поводу конфликтных ситуаций и высокий уровень решения конфликтных ситуаций;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Отсутствие замечаний в актах и предписаниях контролирующих и надзорных органов;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Осуществление качественного контроля над работой сотрудников пищеблока, младшего обслуживающего персонала, воспитателей;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Активное участие в общественных мероприятиях Учреждения (уборках, субботниках, ремонтах и т.д.)</w:t>
      </w:r>
    </w:p>
    <w:p w:rsidR="00C34817" w:rsidRPr="00C34817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Штрафные  баллы</w:t>
      </w:r>
    </w:p>
    <w:p w:rsidR="00A006DB" w:rsidRDefault="00C34817" w:rsidP="00C34817">
      <w:pPr>
        <w:pStyle w:val="a3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Дополнительные баллы</w:t>
      </w:r>
    </w:p>
    <w:p w:rsidR="00C34817" w:rsidRDefault="00C34817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F4C50" w:rsidRPr="00C34817" w:rsidRDefault="004F4C50" w:rsidP="00C3481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006DB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бухгалтера</w:t>
      </w:r>
    </w:p>
    <w:p w:rsidR="00A006DB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исполнение финансового плана;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предоставление налоговой и бухгалтерской отчетности;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Разработка новых программ, положений, подготовка экономических расчетов;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Качественное ведение документации, внедрение инновационных программ;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Высокая эффективность по обеспечению строгого соблюдения финансовой и кассовой дисциплины, сметы доходов и расходов</w:t>
      </w:r>
      <w:r w:rsidRPr="00C34817">
        <w:rPr>
          <w:rFonts w:ascii="Times New Roman" w:hAnsi="Times New Roman" w:cs="Times New Roman"/>
          <w:sz w:val="28"/>
          <w:szCs w:val="28"/>
        </w:rPr>
        <w:t>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Внедрение рациональной, плановой и учетной документации, прогрессивных форм и методов ведения бухгалтерского учета</w:t>
      </w:r>
      <w:r w:rsidRPr="00C34817">
        <w:rPr>
          <w:rFonts w:ascii="Times New Roman" w:hAnsi="Times New Roman" w:cs="Times New Roman"/>
          <w:sz w:val="28"/>
          <w:szCs w:val="28"/>
        </w:rPr>
        <w:t>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обращений родителей (законных представителей) воспитанников, сотрудников по поводу конфликтных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  <w:r w:rsidRPr="00C34817">
        <w:rPr>
          <w:rFonts w:ascii="Times New Roman" w:eastAsia="Times New Roman" w:hAnsi="Times New Roman" w:cs="Times New Roman"/>
          <w:sz w:val="28"/>
          <w:szCs w:val="28"/>
        </w:rPr>
        <w:t>ситуаций;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Отсутствие замечаний в актах и предписаниях контролирующих и надзорных органов;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Активное участие в общественных  мероприятиях  Учреждения (уборках, субботниках, ремонте);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заключение договоров</w:t>
      </w:r>
      <w:r w:rsidRPr="00C34817">
        <w:rPr>
          <w:rFonts w:ascii="Times New Roman" w:hAnsi="Times New Roman" w:cs="Times New Roman"/>
          <w:sz w:val="28"/>
          <w:szCs w:val="28"/>
        </w:rPr>
        <w:t>;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Штрафные  баллы</w:t>
      </w:r>
    </w:p>
    <w:p w:rsidR="00A006DB" w:rsidRPr="00C34817" w:rsidRDefault="00A006DB" w:rsidP="00C34817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eastAsia="Times New Roman" w:hAnsi="Times New Roman" w:cs="Times New Roman"/>
          <w:sz w:val="28"/>
          <w:szCs w:val="28"/>
        </w:rPr>
        <w:t>Дополнительные баллы</w:t>
      </w:r>
    </w:p>
    <w:p w:rsidR="00A006DB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06DB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06DB" w:rsidRDefault="00A006DB" w:rsidP="00DC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0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воспитателя: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Посещаемость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Качественное выполнение плана внутреннего контроля, плана воспитательной работы;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Высокий уровень организации и контроля (мониторинга) образовательного процесса, уровень организации аттестации;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Качественная организация работы органов, участвующих в управлении Учреждением (педагогический совет);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Поддержание благоприятного психологического климата в коллективе;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Участие в конференциях, круглых столах, конкурсах профессионального мастерства;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Результативное участие в районных, муниципальных, региональных</w:t>
      </w:r>
      <w:proofErr w:type="gramStart"/>
      <w:r w:rsidRPr="00A006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06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006DB">
        <w:rPr>
          <w:rFonts w:ascii="Times New Roman" w:eastAsia="Times New Roman" w:hAnsi="Times New Roman" w:cs="Times New Roman"/>
          <w:sz w:val="28"/>
          <w:szCs w:val="28"/>
        </w:rPr>
        <w:t>сероссийских конкурсах;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  <w:r w:rsidRPr="00A006DB">
        <w:rPr>
          <w:rFonts w:ascii="Times New Roman" w:eastAsia="Times New Roman" w:hAnsi="Times New Roman" w:cs="Times New Roman"/>
          <w:sz w:val="28"/>
          <w:szCs w:val="28"/>
        </w:rPr>
        <w:t>Обеспечение строгого соблюдения техники безопасности, охраны труда, пожарной безопасности всеми педагогическими работниками ДОУ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Участие в инновационной и научно-методической деятельности, разработка и внедрение авторских программ в дошкольное воспитание, стабильность и рост качества обучения;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Публикация научно-практической деятельности в средствах массовой информации;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обращений родителей (законных представителей) воспитанников, сотрудников по поводу конфликтных ситуаций и высокий уровень решения конфликтных ситуаций;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  <w:r w:rsidRPr="00A006DB">
        <w:rPr>
          <w:rFonts w:ascii="Times New Roman" w:eastAsia="Times New Roman" w:hAnsi="Times New Roman" w:cs="Times New Roman"/>
          <w:sz w:val="28"/>
          <w:szCs w:val="28"/>
        </w:rPr>
        <w:t>Активное участие в мероприятиях ДОУ (праздниках, утренниках, подготовки помещений к праздникам);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Активное участие в общественных мероприятиях Учреждения (уборках, субботниках, ремонте и т.д.);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  <w:r w:rsidRPr="00A006DB">
        <w:rPr>
          <w:rFonts w:ascii="Times New Roman" w:eastAsia="Times New Roman" w:hAnsi="Times New Roman" w:cs="Times New Roman"/>
          <w:sz w:val="28"/>
          <w:szCs w:val="28"/>
        </w:rPr>
        <w:t>Работа с документами;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Самообразование</w:t>
      </w:r>
      <w:r w:rsidRPr="00A006DB">
        <w:rPr>
          <w:rFonts w:ascii="Times New Roman" w:hAnsi="Times New Roman" w:cs="Times New Roman"/>
          <w:sz w:val="28"/>
          <w:szCs w:val="28"/>
        </w:rPr>
        <w:t>,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Штрафные  баллы</w:t>
      </w:r>
      <w:r w:rsidRPr="00A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DB" w:rsidRPr="00A006DB" w:rsidRDefault="00A006DB" w:rsidP="00A006DB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eastAsia="Times New Roman" w:hAnsi="Times New Roman" w:cs="Times New Roman"/>
          <w:sz w:val="28"/>
          <w:szCs w:val="28"/>
        </w:rPr>
        <w:t>Дополнительные баллы</w:t>
      </w:r>
    </w:p>
    <w:p w:rsidR="00A006DB" w:rsidRPr="00A006DB" w:rsidRDefault="00A006DB" w:rsidP="00A006DB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D07503" w:rsidRPr="00A006DB" w:rsidRDefault="00D07503" w:rsidP="00A006DB">
      <w:pPr>
        <w:pStyle w:val="a3"/>
        <w:ind w:left="567" w:hanging="425"/>
        <w:rPr>
          <w:rFonts w:ascii="Times New Roman" w:hAnsi="Times New Roman" w:cs="Times New Roman"/>
          <w:b/>
          <w:sz w:val="28"/>
          <w:szCs w:val="28"/>
        </w:rPr>
      </w:pPr>
    </w:p>
    <w:sectPr w:rsidR="00D07503" w:rsidRPr="00A006DB" w:rsidSect="009E198B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1B" w:rsidRDefault="005A431B" w:rsidP="00A006DB">
      <w:pPr>
        <w:spacing w:after="0" w:line="240" w:lineRule="auto"/>
      </w:pPr>
      <w:r>
        <w:separator/>
      </w:r>
    </w:p>
  </w:endnote>
  <w:endnote w:type="continuationSeparator" w:id="0">
    <w:p w:rsidR="005A431B" w:rsidRDefault="005A431B" w:rsidP="00A0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1B" w:rsidRDefault="005A431B" w:rsidP="00A006DB">
      <w:pPr>
        <w:spacing w:after="0" w:line="240" w:lineRule="auto"/>
      </w:pPr>
      <w:r>
        <w:separator/>
      </w:r>
    </w:p>
  </w:footnote>
  <w:footnote w:type="continuationSeparator" w:id="0">
    <w:p w:rsidR="005A431B" w:rsidRDefault="005A431B" w:rsidP="00A0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8B" w:rsidRDefault="009E198B">
    <w:pPr>
      <w:pStyle w:val="a4"/>
    </w:pPr>
  </w:p>
  <w:tbl>
    <w:tblPr>
      <w:tblW w:w="10632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655"/>
      <w:gridCol w:w="1276"/>
    </w:tblGrid>
    <w:tr w:rsidR="009E198B" w:rsidRPr="0073583F" w:rsidTr="009E198B">
      <w:trPr>
        <w:trHeight w:val="400"/>
      </w:trPr>
      <w:tc>
        <w:tcPr>
          <w:tcW w:w="17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E198B" w:rsidRPr="0073583F" w:rsidRDefault="009E198B" w:rsidP="00AA0E97">
          <w:r>
            <w:rPr>
              <w:noProof/>
            </w:rPr>
            <w:drawing>
              <wp:inline distT="0" distB="0" distL="0" distR="0" wp14:anchorId="3F2B35D5" wp14:editId="77BD0B76">
                <wp:extent cx="685800" cy="495300"/>
                <wp:effectExtent l="0" t="0" r="0" b="0"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E198B" w:rsidRPr="0073583F" w:rsidRDefault="009E198B" w:rsidP="00AA0E97">
          <w:pPr>
            <w:jc w:val="center"/>
            <w:rPr>
              <w:rFonts w:ascii="Monotype Corsiva" w:hAnsi="Monotype Corsiva"/>
            </w:rPr>
          </w:pPr>
          <w:r w:rsidRPr="0073583F">
            <w:rPr>
              <w:rFonts w:ascii="Monotype Corsiva" w:hAnsi="Monotype Corsiva"/>
            </w:rPr>
            <w:t>МДОУ Детский сад общеразвивающего вида №125 «Алые паруса»</w:t>
          </w:r>
        </w:p>
      </w:tc>
    </w:tr>
    <w:tr w:rsidR="009E198B" w:rsidRPr="0073583F" w:rsidTr="009E198B">
      <w:trPr>
        <w:trHeight w:val="311"/>
      </w:trPr>
      <w:tc>
        <w:tcPr>
          <w:tcW w:w="170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E198B" w:rsidRPr="0073583F" w:rsidRDefault="009E198B" w:rsidP="00AA0E97"/>
      </w:tc>
      <w:tc>
        <w:tcPr>
          <w:tcW w:w="7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E198B" w:rsidRPr="0073583F" w:rsidRDefault="009E198B" w:rsidP="00AA0E97">
          <w:pPr>
            <w:jc w:val="center"/>
            <w:rPr>
              <w:rFonts w:ascii="Monotype Corsiva" w:hAnsi="Monotype Corsiva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муниципальное дошкольное образовательное учреждение детский сад общеразвивающего вида № 125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E198B" w:rsidRPr="0073583F" w:rsidRDefault="009E198B" w:rsidP="00AA0E97">
          <w:pPr>
            <w:jc w:val="center"/>
            <w:rPr>
              <w:rFonts w:ascii="Monotype Corsiva" w:hAnsi="Monotype Corsiva"/>
            </w:rPr>
          </w:pPr>
          <w:r w:rsidRPr="0073583F">
            <w:rPr>
              <w:rFonts w:ascii="Monotype Corsiva" w:hAnsi="Monotype Corsiva"/>
              <w:sz w:val="16"/>
            </w:rPr>
            <w:fldChar w:fldCharType="begin"/>
          </w:r>
          <w:r w:rsidRPr="0073583F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73583F">
            <w:rPr>
              <w:rFonts w:ascii="Monotype Corsiva" w:hAnsi="Monotype Corsiva"/>
              <w:sz w:val="16"/>
            </w:rPr>
            <w:fldChar w:fldCharType="separate"/>
          </w:r>
          <w:r w:rsidRPr="009E198B">
            <w:rPr>
              <w:rFonts w:ascii="Monotype Corsiva" w:hAnsi="Monotype Corsiva"/>
              <w:noProof/>
              <w:sz w:val="28"/>
              <w:szCs w:val="40"/>
            </w:rPr>
            <w:t>8</w:t>
          </w:r>
          <w:r w:rsidRPr="0073583F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9E198B" w:rsidRDefault="009E19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B7C"/>
    <w:multiLevelType w:val="hybridMultilevel"/>
    <w:tmpl w:val="A320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A40"/>
    <w:multiLevelType w:val="hybridMultilevel"/>
    <w:tmpl w:val="ECE23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3C5D67"/>
    <w:multiLevelType w:val="hybridMultilevel"/>
    <w:tmpl w:val="BA4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785F"/>
    <w:multiLevelType w:val="hybridMultilevel"/>
    <w:tmpl w:val="3D38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2701"/>
    <w:multiLevelType w:val="hybridMultilevel"/>
    <w:tmpl w:val="967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4581"/>
    <w:multiLevelType w:val="hybridMultilevel"/>
    <w:tmpl w:val="397A6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CE0B5B"/>
    <w:multiLevelType w:val="hybridMultilevel"/>
    <w:tmpl w:val="8AE4E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8319E"/>
    <w:multiLevelType w:val="hybridMultilevel"/>
    <w:tmpl w:val="8056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859"/>
    <w:multiLevelType w:val="hybridMultilevel"/>
    <w:tmpl w:val="870A35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DA0779"/>
    <w:multiLevelType w:val="hybridMultilevel"/>
    <w:tmpl w:val="BA4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03"/>
    <w:rsid w:val="00041993"/>
    <w:rsid w:val="00092933"/>
    <w:rsid w:val="001C505E"/>
    <w:rsid w:val="004F4C50"/>
    <w:rsid w:val="00560413"/>
    <w:rsid w:val="00564C4B"/>
    <w:rsid w:val="005A431B"/>
    <w:rsid w:val="005F7420"/>
    <w:rsid w:val="007A415C"/>
    <w:rsid w:val="008125D3"/>
    <w:rsid w:val="009E198B"/>
    <w:rsid w:val="00A006DB"/>
    <w:rsid w:val="00C34817"/>
    <w:rsid w:val="00CB0C0F"/>
    <w:rsid w:val="00D07503"/>
    <w:rsid w:val="00DB56FB"/>
    <w:rsid w:val="00D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6DB"/>
  </w:style>
  <w:style w:type="paragraph" w:styleId="a6">
    <w:name w:val="footer"/>
    <w:basedOn w:val="a"/>
    <w:link w:val="a7"/>
    <w:uiPriority w:val="99"/>
    <w:unhideWhenUsed/>
    <w:rsid w:val="00A0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6DB"/>
  </w:style>
  <w:style w:type="paragraph" w:styleId="a8">
    <w:name w:val="Balloon Text"/>
    <w:basedOn w:val="a"/>
    <w:link w:val="a9"/>
    <w:uiPriority w:val="99"/>
    <w:semiHidden/>
    <w:unhideWhenUsed/>
    <w:rsid w:val="004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2014-08-07T07:06:00Z</cp:lastPrinted>
  <dcterms:created xsi:type="dcterms:W3CDTF">2014-07-23T10:03:00Z</dcterms:created>
  <dcterms:modified xsi:type="dcterms:W3CDTF">2014-08-07T07:07:00Z</dcterms:modified>
</cp:coreProperties>
</file>