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A3" w:rsidRDefault="003415A3" w:rsidP="003415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3415A3" w:rsidTr="003415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3" w:rsidRDefault="00341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415A3" w:rsidTr="003415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3" w:rsidRDefault="00341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0301006</w:t>
            </w:r>
          </w:p>
        </w:tc>
      </w:tr>
      <w:tr w:rsidR="003415A3" w:rsidTr="003415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3" w:rsidRDefault="00341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47144025</w:t>
            </w:r>
          </w:p>
        </w:tc>
      </w:tr>
    </w:tbl>
    <w:p w:rsidR="003415A3" w:rsidRDefault="003415A3" w:rsidP="0034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3" w:rsidRDefault="003415A3" w:rsidP="00341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3415A3" w:rsidRDefault="003415A3" w:rsidP="00341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3415A3" w:rsidRDefault="003415A3" w:rsidP="003415A3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15A3" w:rsidRDefault="003415A3" w:rsidP="003415A3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общеразвивающего вида № </w:t>
      </w:r>
      <w:r w:rsidR="009C795B">
        <w:rPr>
          <w:rFonts w:ascii="Times New Roman" w:hAnsi="Times New Roman" w:cs="Times New Roman"/>
          <w:sz w:val="24"/>
          <w:szCs w:val="24"/>
          <w:u w:val="single"/>
        </w:rPr>
        <w:t>125</w:t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3415A3" w:rsidRDefault="003415A3" w:rsidP="003415A3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17"/>
      </w:tblGrid>
      <w:tr w:rsidR="003415A3" w:rsidTr="003415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3" w:rsidRDefault="00341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3" w:rsidRDefault="00341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3415A3" w:rsidTr="003415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3" w:rsidRDefault="003415A3" w:rsidP="009C7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02-02/</w:t>
            </w:r>
            <w:r w:rsidR="009C79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A3" w:rsidRDefault="009C795B" w:rsidP="009C7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15A3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5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5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3415A3" w:rsidRDefault="003415A3" w:rsidP="003415A3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3415A3" w:rsidRDefault="003415A3" w:rsidP="003415A3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415A3" w:rsidRDefault="003415A3" w:rsidP="003415A3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5A3" w:rsidRDefault="003415A3" w:rsidP="003415A3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5A3" w:rsidRDefault="003415A3" w:rsidP="003415A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415A3" w:rsidRDefault="003415A3" w:rsidP="003415A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должностные инструкции</w:t>
      </w:r>
    </w:p>
    <w:p w:rsidR="003415A3" w:rsidRDefault="003415A3" w:rsidP="003415A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9C795B" w:rsidRDefault="009C795B" w:rsidP="009C795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плана мероприятий («дорожная карта») по повышению эффективности и качества образовательных услуг в Ярославской области, утвержденной Постановлением области от 23.04.2014 года № 435-п</w:t>
      </w:r>
    </w:p>
    <w:p w:rsidR="009C795B" w:rsidRDefault="009C795B" w:rsidP="00341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95B" w:rsidRDefault="009C795B" w:rsidP="00341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15A3" w:rsidRDefault="003415A3" w:rsidP="003415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415A3" w:rsidRDefault="003415A3" w:rsidP="0034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3" w:rsidRDefault="003415A3" w:rsidP="0034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30E0C">
        <w:rPr>
          <w:rFonts w:ascii="Times New Roman" w:hAnsi="Times New Roman" w:cs="Times New Roman"/>
          <w:sz w:val="28"/>
          <w:szCs w:val="28"/>
        </w:rPr>
        <w:t>новые должностные инструкции</w:t>
      </w:r>
      <w:r w:rsidR="001C5C01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9C795B">
        <w:rPr>
          <w:rFonts w:ascii="Times New Roman" w:hAnsi="Times New Roman" w:cs="Times New Roman"/>
          <w:sz w:val="28"/>
          <w:szCs w:val="28"/>
        </w:rPr>
        <w:t>показателей эффективности и качества образовательных услуг педагогов, специалистов,</w:t>
      </w:r>
      <w:r w:rsidR="001C5C01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9C795B">
        <w:rPr>
          <w:rFonts w:ascii="Times New Roman" w:hAnsi="Times New Roman" w:cs="Times New Roman"/>
          <w:sz w:val="28"/>
          <w:szCs w:val="28"/>
        </w:rPr>
        <w:t xml:space="preserve"> и административного состава МДОУ детского сада № 125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5A3" w:rsidRDefault="003415A3" w:rsidP="0034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C5C01">
        <w:rPr>
          <w:rFonts w:ascii="Times New Roman" w:hAnsi="Times New Roman" w:cs="Times New Roman"/>
          <w:sz w:val="28"/>
          <w:szCs w:val="28"/>
        </w:rPr>
        <w:t xml:space="preserve">Должностные инструкции от </w:t>
      </w:r>
      <w:r w:rsidR="009C795B">
        <w:rPr>
          <w:rFonts w:ascii="Times New Roman" w:hAnsi="Times New Roman" w:cs="Times New Roman"/>
          <w:sz w:val="28"/>
          <w:szCs w:val="28"/>
        </w:rPr>
        <w:t>27</w:t>
      </w:r>
      <w:r w:rsidR="001C5C01">
        <w:rPr>
          <w:rFonts w:ascii="Times New Roman" w:hAnsi="Times New Roman" w:cs="Times New Roman"/>
          <w:sz w:val="28"/>
          <w:szCs w:val="28"/>
        </w:rPr>
        <w:t>.01 201</w:t>
      </w:r>
      <w:r w:rsidR="009C795B">
        <w:rPr>
          <w:rFonts w:ascii="Times New Roman" w:hAnsi="Times New Roman" w:cs="Times New Roman"/>
          <w:sz w:val="28"/>
          <w:szCs w:val="28"/>
        </w:rPr>
        <w:t>4</w:t>
      </w:r>
      <w:r w:rsidR="001C5C01">
        <w:rPr>
          <w:rFonts w:ascii="Times New Roman" w:hAnsi="Times New Roman" w:cs="Times New Roman"/>
          <w:sz w:val="28"/>
          <w:szCs w:val="28"/>
        </w:rPr>
        <w:t xml:space="preserve"> года  считать утратившими силу</w:t>
      </w:r>
      <w:r w:rsidR="000A13D1">
        <w:rPr>
          <w:rFonts w:ascii="Times New Roman" w:hAnsi="Times New Roman" w:cs="Times New Roman"/>
          <w:sz w:val="28"/>
          <w:szCs w:val="28"/>
        </w:rPr>
        <w:t xml:space="preserve"> с </w:t>
      </w:r>
      <w:r w:rsidR="009C795B">
        <w:rPr>
          <w:rFonts w:ascii="Times New Roman" w:hAnsi="Times New Roman" w:cs="Times New Roman"/>
          <w:sz w:val="28"/>
          <w:szCs w:val="28"/>
        </w:rPr>
        <w:t>06</w:t>
      </w:r>
      <w:r w:rsidR="000A13D1">
        <w:rPr>
          <w:rFonts w:ascii="Times New Roman" w:hAnsi="Times New Roman" w:cs="Times New Roman"/>
          <w:sz w:val="28"/>
          <w:szCs w:val="28"/>
        </w:rPr>
        <w:t>.0</w:t>
      </w:r>
      <w:r w:rsidR="009C795B">
        <w:rPr>
          <w:rFonts w:ascii="Times New Roman" w:hAnsi="Times New Roman" w:cs="Times New Roman"/>
          <w:sz w:val="28"/>
          <w:szCs w:val="28"/>
        </w:rPr>
        <w:t>8</w:t>
      </w:r>
      <w:r w:rsidR="000A13D1">
        <w:rPr>
          <w:rFonts w:ascii="Times New Roman" w:hAnsi="Times New Roman" w:cs="Times New Roman"/>
          <w:sz w:val="28"/>
          <w:szCs w:val="28"/>
        </w:rPr>
        <w:t>.201</w:t>
      </w:r>
      <w:r w:rsidR="009C795B">
        <w:rPr>
          <w:rFonts w:ascii="Times New Roman" w:hAnsi="Times New Roman" w:cs="Times New Roman"/>
          <w:sz w:val="28"/>
          <w:szCs w:val="28"/>
        </w:rPr>
        <w:t>4</w:t>
      </w:r>
      <w:r w:rsidR="000A13D1">
        <w:rPr>
          <w:rFonts w:ascii="Times New Roman" w:hAnsi="Times New Roman" w:cs="Times New Roman"/>
          <w:sz w:val="28"/>
          <w:szCs w:val="28"/>
        </w:rPr>
        <w:t>года.</w:t>
      </w:r>
    </w:p>
    <w:p w:rsidR="003415A3" w:rsidRDefault="003415A3" w:rsidP="0034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Руководителю ДОУ </w:t>
      </w:r>
      <w:r w:rsidR="000A13D1">
        <w:rPr>
          <w:rFonts w:ascii="Times New Roman" w:hAnsi="Times New Roman" w:cs="Times New Roman"/>
          <w:sz w:val="28"/>
          <w:szCs w:val="28"/>
        </w:rPr>
        <w:t>познакомить администрацию и  сотрудников  ДОУ с новыми должностными инструкциями.</w:t>
      </w:r>
    </w:p>
    <w:p w:rsidR="003415A3" w:rsidRDefault="003415A3" w:rsidP="0034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415A3" w:rsidRDefault="003415A3" w:rsidP="0034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B" w:rsidRDefault="000A13D1" w:rsidP="009C795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9C795B">
        <w:rPr>
          <w:rFonts w:ascii="Times New Roman" w:hAnsi="Times New Roman" w:cs="Times New Roman"/>
          <w:sz w:val="28"/>
          <w:szCs w:val="28"/>
        </w:rPr>
        <w:t>Постановлением области от 23.04.2014 года № 435-п</w:t>
      </w:r>
    </w:p>
    <w:p w:rsidR="003415A3" w:rsidRDefault="003415A3" w:rsidP="009C7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D1" w:rsidRDefault="000A13D1" w:rsidP="0034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D1" w:rsidRDefault="000A13D1" w:rsidP="0034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3" w:rsidRDefault="003415A3" w:rsidP="003415A3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заведующая__________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Н.А. Потапова____</w:t>
      </w:r>
    </w:p>
    <w:p w:rsidR="003415A3" w:rsidRDefault="003415A3" w:rsidP="003415A3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должность                                              личная подпись                               расшифровка подписи</w:t>
      </w:r>
    </w:p>
    <w:p w:rsidR="003415A3" w:rsidRDefault="003415A3" w:rsidP="0034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5A3" w:rsidRDefault="003415A3" w:rsidP="0034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759" w:rsidRDefault="00737759"/>
    <w:sectPr w:rsidR="0073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A3"/>
    <w:rsid w:val="000A13D1"/>
    <w:rsid w:val="00130E0C"/>
    <w:rsid w:val="001C5C01"/>
    <w:rsid w:val="003415A3"/>
    <w:rsid w:val="00737759"/>
    <w:rsid w:val="00837620"/>
    <w:rsid w:val="009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A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A3"/>
    <w:pPr>
      <w:spacing w:after="0" w:line="240" w:lineRule="auto"/>
    </w:pPr>
  </w:style>
  <w:style w:type="table" w:styleId="a4">
    <w:name w:val="Table Grid"/>
    <w:basedOn w:val="a1"/>
    <w:uiPriority w:val="59"/>
    <w:rsid w:val="0034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A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A3"/>
    <w:pPr>
      <w:spacing w:after="0" w:line="240" w:lineRule="auto"/>
    </w:pPr>
  </w:style>
  <w:style w:type="table" w:styleId="a4">
    <w:name w:val="Table Grid"/>
    <w:basedOn w:val="a1"/>
    <w:uiPriority w:val="59"/>
    <w:rsid w:val="0034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2014-08-06T13:01:00Z</cp:lastPrinted>
  <dcterms:created xsi:type="dcterms:W3CDTF">2012-04-18T05:19:00Z</dcterms:created>
  <dcterms:modified xsi:type="dcterms:W3CDTF">2014-08-06T13:04:00Z</dcterms:modified>
</cp:coreProperties>
</file>