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B3" w:rsidRPr="00C933B3" w:rsidRDefault="00C933B3" w:rsidP="00C93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C933B3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Как воспитать ребенка без крика и наказания?</w:t>
      </w:r>
    </w:p>
    <w:p w:rsidR="00C933B3" w:rsidRDefault="00C933B3" w:rsidP="00C933B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33B3" w:rsidRDefault="00C933B3" w:rsidP="00C933B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33B3" w:rsidRDefault="00C933B3" w:rsidP="00C933B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33B3" w:rsidRDefault="00C933B3" w:rsidP="00C933B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33B3" w:rsidRDefault="00C933B3" w:rsidP="00C933B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933B3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695825" cy="2533614"/>
            <wp:effectExtent l="0" t="0" r="0" b="635"/>
            <wp:docPr id="1" name="Рисунок 1" descr="C:\Users\Даша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966" cy="254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3B3" w:rsidRDefault="00C933B3" w:rsidP="00C933B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33B3" w:rsidRDefault="00C933B3" w:rsidP="00C933B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33B3" w:rsidRDefault="00C933B3" w:rsidP="00C933B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33B3" w:rsidRPr="00C933B3" w:rsidRDefault="00077175" w:rsidP="0007717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агрессивны. Что такое грубость? В первую очередь – это месть за боль.</w:t>
      </w:r>
    </w:p>
    <w:p w:rsidR="00C933B3" w:rsidRPr="00C933B3" w:rsidRDefault="00C933B3" w:rsidP="0007717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 способны породить глубокую обиду, которая может заглушить</w:t>
      </w:r>
      <w:r w:rsidR="0007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включая здравый смысл малыша. Иначе говоря, ребенок не может</w:t>
      </w:r>
      <w:r w:rsidR="0007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выплеснуть негатив, он начинает жечь малыша изнутри. Поэтому дети могут</w:t>
      </w:r>
      <w:r w:rsidR="0007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срываться на младших братиках и сестричках, ругаться со старшими,</w:t>
      </w:r>
      <w:r w:rsidR="0007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обижать домашних животных. Как воспитать ребенка без крика и наказания?</w:t>
      </w:r>
      <w:r w:rsidR="0007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Разберемся!</w:t>
      </w:r>
    </w:p>
    <w:p w:rsidR="00C933B3" w:rsidRPr="00C933B3" w:rsidRDefault="00C933B3" w:rsidP="0007717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  <w:r w:rsidRPr="00C933B3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Наказание: что это и с чем его едят?</w:t>
      </w:r>
    </w:p>
    <w:p w:rsidR="00C933B3" w:rsidRPr="00C933B3" w:rsidRDefault="00077175" w:rsidP="0007717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Наказание является неким дополнительным </w:t>
      </w:r>
      <w:proofErr w:type="spellStart"/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мотиватором</w:t>
      </w:r>
      <w:proofErr w:type="spellEnd"/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удержать ребенка от совершения какого-то действия, тогда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должен бояться вовсе не его, а последствий своих поступков.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собрались подвергнуть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своего ребенка наказанию, задумайтесь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понимаете ли вы причины, побудившие его так поступить.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ошибаетесь ли вы, собираясь наказать малыша? Помните, что если вы чего-то не запретили, то это разрешено. Кроме того, если ребенок совершил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проступок в первый раз, то следует объяснить ему, что это – плохо, потому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возможно, он этого просто не знал. Предупреждайте малыша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возможных последствиях его проступка. Кроме того, вы должны критиковать</w:t>
      </w:r>
    </w:p>
    <w:p w:rsidR="00C933B3" w:rsidRPr="00C933B3" w:rsidRDefault="00C933B3" w:rsidP="0007717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ребенка, а его действия. Если вы готовы сорваться на крик, лучше начать</w:t>
      </w:r>
      <w:r w:rsidR="0007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шепотом. Перед наказанием загляните в зеркало. Очень часто</w:t>
      </w:r>
      <w:r w:rsidR="0007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плохого поведения детей кроются в самих родителях. Если малыш</w:t>
      </w:r>
    </w:p>
    <w:p w:rsidR="00C933B3" w:rsidRPr="00C933B3" w:rsidRDefault="00C933B3" w:rsidP="0007717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 себя ведет, скорее всего, он берет пример с вас.</w:t>
      </w:r>
    </w:p>
    <w:p w:rsidR="00C933B3" w:rsidRPr="00C933B3" w:rsidRDefault="00077175" w:rsidP="0007717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мы учим ребенка, наказывая его? Врать, изворачиваться, всячески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расправы. Зачем? Вспомните, что есть естественные последствия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малыша. Ребенок все узнает на своем опыте, поэтому лучше</w:t>
      </w:r>
    </w:p>
    <w:p w:rsidR="00C933B3" w:rsidRPr="00C933B3" w:rsidRDefault="00C933B3" w:rsidP="0007717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сконцентрировать свое внимание именно на этом.</w:t>
      </w:r>
      <w:r w:rsidR="0007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- малыш разбросал игрушки по всей комнате, а теперь уже</w:t>
      </w:r>
    </w:p>
    <w:p w:rsidR="00C933B3" w:rsidRPr="00C933B3" w:rsidRDefault="00C933B3" w:rsidP="0007717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час ищет своего любимого мишку. Вот оно - наказание без крика и</w:t>
      </w:r>
      <w:r w:rsidR="0007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упрека. Как правильно воспитывать малыша? Позволить ему учиться на</w:t>
      </w:r>
      <w:r w:rsidR="00077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собственном опыте, даже если он негативный.</w:t>
      </w:r>
    </w:p>
    <w:p w:rsidR="00C933B3" w:rsidRPr="00C933B3" w:rsidRDefault="00C933B3" w:rsidP="000771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C933B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Воспитать, не наказывая?</w:t>
      </w:r>
    </w:p>
    <w:p w:rsidR="00C933B3" w:rsidRPr="00C933B3" w:rsidRDefault="00077175" w:rsidP="0007717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Ребенок, которого воспитывали без наказаний, не станет </w:t>
      </w:r>
      <w:r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следствие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эгоистом. Эгоизм – не та черта, которую можно воспитать разумным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подходом. Кто такие эгоисты? В большинстве своем –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долюбленные</w:t>
      </w:r>
      <w:proofErr w:type="spellEnd"/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которые, будучи уже взрослыми, стараются наверстать то, что упустили.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без применения наказания – большой тяжелый и ежедневный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обоих родителей. В первую очередь это работа над собой. Почему?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что, как бы мы себя ни вели и как бы ни поступали, дети все равно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похожими на нас - родителей.</w:t>
      </w:r>
    </w:p>
    <w:p w:rsidR="00C933B3" w:rsidRPr="00C933B3" w:rsidRDefault="00C933B3" w:rsidP="0007717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2E74B5" w:themeColor="accent1" w:themeShade="BF"/>
          <w:sz w:val="36"/>
          <w:szCs w:val="36"/>
          <w:lang w:eastAsia="ru-RU"/>
        </w:rPr>
      </w:pPr>
      <w:r w:rsidRPr="00C933B3">
        <w:rPr>
          <w:rFonts w:ascii="Times New Roman" w:eastAsia="Times New Roman" w:hAnsi="Times New Roman" w:cs="Times New Roman"/>
          <w:i/>
          <w:color w:val="2E74B5" w:themeColor="accent1" w:themeShade="BF"/>
          <w:sz w:val="36"/>
          <w:szCs w:val="36"/>
          <w:lang w:eastAsia="ru-RU"/>
        </w:rPr>
        <w:t>Как воспитать ребенка без криков и наказаний? Советы и рекомендации</w:t>
      </w:r>
    </w:p>
    <w:p w:rsidR="00C11979" w:rsidRDefault="00077175" w:rsidP="00C119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многие родители сомневаются в том, правильно ли они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3B3" w:rsidRPr="00C9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воспитывают своего ребенка. Одно из главных сомнений – надо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38D0" w:rsidRPr="001238D0">
        <w:rPr>
          <w:rFonts w:ascii="Times New Roman" w:hAnsi="Times New Roman" w:cs="Times New Roman"/>
          <w:sz w:val="28"/>
          <w:szCs w:val="28"/>
        </w:rPr>
        <w:t xml:space="preserve">наказывать малыша? Ответ: не всегда. Далее приведены принципы воспитания без наказаний, нытья и криков. Тот родитель, который по доброй воле выбрал вариант воспитания без наказаний, столкнется </w:t>
      </w:r>
      <w:proofErr w:type="gramStart"/>
      <w:r w:rsidR="001238D0" w:rsidRPr="001238D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238D0" w:rsidRPr="001238D0">
        <w:rPr>
          <w:rFonts w:ascii="Times New Roman" w:hAnsi="Times New Roman" w:cs="Times New Roman"/>
          <w:sz w:val="28"/>
          <w:szCs w:val="28"/>
        </w:rPr>
        <w:t xml:space="preserve"> множеством трудностей и сложностей. Главное - помнить, что отсутствие карательного фактора, исходящего от родителей, вовсе не означает вседозволенности. Данный вариант воспитания не значит, что у малыша не будет никаких правил и норм поведения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8D0" w:rsidRPr="00123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75" w:rsidRPr="00C11979" w:rsidRDefault="001238D0" w:rsidP="00C1197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175">
        <w:rPr>
          <w:rFonts w:ascii="Times New Roman" w:hAnsi="Times New Roman" w:cs="Times New Roman"/>
          <w:b/>
          <w:color w:val="92D050"/>
          <w:sz w:val="36"/>
          <w:szCs w:val="36"/>
        </w:rPr>
        <w:lastRenderedPageBreak/>
        <w:t>Терпение</w:t>
      </w:r>
    </w:p>
    <w:p w:rsidR="007A6A77" w:rsidRDefault="00077175" w:rsidP="000771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8D0" w:rsidRPr="001238D0">
        <w:rPr>
          <w:rFonts w:ascii="Times New Roman" w:hAnsi="Times New Roman" w:cs="Times New Roman"/>
          <w:sz w:val="28"/>
          <w:szCs w:val="28"/>
        </w:rPr>
        <w:t xml:space="preserve">Те родители, которые решаются на воспитание детей без наказаний и крика, должны пройти долгий, полный препятствий путь. Терпение – это то, что в первую очередь должны проявлять они по отношению к своему ребенку. Многие проблемы сулит мамам и папам этот путь, однако, если соблюдать все условия, ребенок вырастет в </w:t>
      </w:r>
      <w:proofErr w:type="spellStart"/>
      <w:r w:rsidR="001238D0" w:rsidRPr="001238D0">
        <w:rPr>
          <w:rFonts w:ascii="Times New Roman" w:hAnsi="Times New Roman" w:cs="Times New Roman"/>
          <w:sz w:val="28"/>
          <w:szCs w:val="28"/>
        </w:rPr>
        <w:t>самодостаточного</w:t>
      </w:r>
      <w:proofErr w:type="spellEnd"/>
      <w:r w:rsidR="001238D0" w:rsidRPr="001238D0">
        <w:rPr>
          <w:rFonts w:ascii="Times New Roman" w:hAnsi="Times New Roman" w:cs="Times New Roman"/>
          <w:sz w:val="28"/>
          <w:szCs w:val="28"/>
        </w:rPr>
        <w:t xml:space="preserve"> и, что самое важное, счастливого человека. </w:t>
      </w:r>
    </w:p>
    <w:p w:rsidR="007A6A77" w:rsidRPr="007A6A77" w:rsidRDefault="001238D0" w:rsidP="007A6A77">
      <w:pPr>
        <w:spacing w:after="0" w:line="276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7A6A77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Любовь к детям</w:t>
      </w:r>
    </w:p>
    <w:p w:rsidR="00077175" w:rsidRDefault="007A6A77" w:rsidP="000771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8D0" w:rsidRPr="001238D0">
        <w:rPr>
          <w:rFonts w:ascii="Times New Roman" w:hAnsi="Times New Roman" w:cs="Times New Roman"/>
          <w:sz w:val="28"/>
          <w:szCs w:val="28"/>
        </w:rPr>
        <w:t xml:space="preserve">Как воспитать ребенка без крика и наказания? В первую очередь - любить его. Детей надо любить не за то, что они дарят нам, например, чувство гордости, уверенности, а просто так – за то, что они у вас есть. Бесспорно, наказать малыша намного проще, чем сидеть и разбираться в том, почему он плохо себя ведет. Однако в этом и заключается главный эгоизм родителей и других родственников. Стремясь облегчить жизнь себе, они ущемляют своего ребенка, а он хоть и маленькая, но </w:t>
      </w:r>
      <w:r w:rsidR="00077175" w:rsidRPr="001238D0">
        <w:rPr>
          <w:rFonts w:ascii="Times New Roman" w:hAnsi="Times New Roman" w:cs="Times New Roman"/>
          <w:sz w:val="28"/>
          <w:szCs w:val="28"/>
        </w:rPr>
        <w:t>все,</w:t>
      </w:r>
      <w:r w:rsidR="001238D0" w:rsidRPr="001238D0">
        <w:rPr>
          <w:rFonts w:ascii="Times New Roman" w:hAnsi="Times New Roman" w:cs="Times New Roman"/>
          <w:sz w:val="28"/>
          <w:szCs w:val="28"/>
        </w:rPr>
        <w:t xml:space="preserve"> же личность. </w:t>
      </w:r>
    </w:p>
    <w:p w:rsidR="00077175" w:rsidRPr="00077175" w:rsidRDefault="001238D0" w:rsidP="00077175">
      <w:pPr>
        <w:spacing w:after="0" w:line="276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077175">
        <w:rPr>
          <w:rFonts w:ascii="Times New Roman" w:hAnsi="Times New Roman" w:cs="Times New Roman"/>
          <w:b/>
          <w:color w:val="7030A0"/>
          <w:sz w:val="36"/>
          <w:szCs w:val="36"/>
        </w:rPr>
        <w:t>Принятие ребенка</w:t>
      </w:r>
    </w:p>
    <w:p w:rsidR="00077175" w:rsidRDefault="00077175" w:rsidP="000771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8D0" w:rsidRPr="001238D0">
        <w:rPr>
          <w:rFonts w:ascii="Times New Roman" w:hAnsi="Times New Roman" w:cs="Times New Roman"/>
          <w:sz w:val="28"/>
          <w:szCs w:val="28"/>
        </w:rPr>
        <w:t xml:space="preserve">Одна из самых сложных родительских задач – это принять ребенка таким, каким он является, включая его капризы, проблемы и прочие неприятности. Воспитание без крика и истерик, прежде всего, заключается в том, чтобы малыш всегда чувствовал, что мама и папа его ценят и любят. </w:t>
      </w:r>
    </w:p>
    <w:p w:rsidR="00077175" w:rsidRPr="00077175" w:rsidRDefault="001238D0" w:rsidP="00077175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77175">
        <w:rPr>
          <w:rFonts w:ascii="Times New Roman" w:hAnsi="Times New Roman" w:cs="Times New Roman"/>
          <w:b/>
          <w:color w:val="002060"/>
          <w:sz w:val="36"/>
          <w:szCs w:val="36"/>
        </w:rPr>
        <w:t>Внимание</w:t>
      </w:r>
    </w:p>
    <w:p w:rsidR="00077175" w:rsidRDefault="00077175" w:rsidP="000771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8D0" w:rsidRPr="001238D0">
        <w:rPr>
          <w:rFonts w:ascii="Times New Roman" w:hAnsi="Times New Roman" w:cs="Times New Roman"/>
          <w:sz w:val="28"/>
          <w:szCs w:val="28"/>
        </w:rPr>
        <w:t>Достаточное количество внимания, уделенного ребенку – один из главных секретов того, как воспитывать детей без наказания. В большинстве случаев именно дефицит родительского внимания является основной причиной детского непослушания. Признание ребенка как личности</w:t>
      </w:r>
      <w:r w:rsidR="007A6A77">
        <w:rPr>
          <w:rFonts w:ascii="Times New Roman" w:hAnsi="Times New Roman" w:cs="Times New Roman"/>
          <w:sz w:val="28"/>
          <w:szCs w:val="28"/>
        </w:rPr>
        <w:t>.</w:t>
      </w:r>
      <w:r w:rsidR="001238D0" w:rsidRPr="001238D0">
        <w:rPr>
          <w:rFonts w:ascii="Times New Roman" w:hAnsi="Times New Roman" w:cs="Times New Roman"/>
          <w:sz w:val="28"/>
          <w:szCs w:val="28"/>
        </w:rPr>
        <w:t xml:space="preserve"> Малыш с самых малых лет, когда он еще не умеет ни ходить, ни говорить, уже способен выбрать себе игрушку или одежду. У ребенка уже есть и свои чувства, и радости, и страдания. </w:t>
      </w:r>
      <w:r w:rsidR="007A6A77">
        <w:rPr>
          <w:rFonts w:ascii="Times New Roman" w:hAnsi="Times New Roman" w:cs="Times New Roman"/>
          <w:sz w:val="28"/>
          <w:szCs w:val="28"/>
        </w:rPr>
        <w:t xml:space="preserve">   </w:t>
      </w:r>
      <w:r w:rsidR="001238D0" w:rsidRPr="001238D0">
        <w:rPr>
          <w:rFonts w:ascii="Times New Roman" w:hAnsi="Times New Roman" w:cs="Times New Roman"/>
          <w:sz w:val="28"/>
          <w:szCs w:val="28"/>
        </w:rPr>
        <w:t>Как воспитать ребенка без крика? Ни в коем случае не пренебрегать малышом и не демонстрировать неуважения к нему. Потому что это губит детскую индивидуальность. Воспитание на личном примере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38D0" w:rsidRPr="001238D0">
        <w:rPr>
          <w:rFonts w:ascii="Times New Roman" w:hAnsi="Times New Roman" w:cs="Times New Roman"/>
          <w:sz w:val="28"/>
          <w:szCs w:val="28"/>
        </w:rPr>
        <w:t xml:space="preserve">Если вы учите ребенка не мусорить на улице, будьте добры, сами этого не делайте. Запрещаете малышу говорить неправду? Не лгите сами. И даже не приукрашивайте и не умалчивайте. Правила, предлагаемые ребенку, должна соблюдать вся семья. Воспитание без крика </w:t>
      </w:r>
      <w:r w:rsidR="001238D0" w:rsidRPr="001238D0">
        <w:rPr>
          <w:rFonts w:ascii="Times New Roman" w:hAnsi="Times New Roman" w:cs="Times New Roman"/>
          <w:sz w:val="28"/>
          <w:szCs w:val="28"/>
        </w:rPr>
        <w:lastRenderedPageBreak/>
        <w:t>и истерик основывается на потребности малыша вести себя как взрослый.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38D0" w:rsidRPr="0007717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1238D0" w:rsidRPr="00077175">
        <w:rPr>
          <w:rFonts w:ascii="Times New Roman" w:hAnsi="Times New Roman" w:cs="Times New Roman"/>
          <w:color w:val="000000" w:themeColor="text1"/>
          <w:sz w:val="28"/>
          <w:szCs w:val="28"/>
        </w:rPr>
        <w:t>Отзеркаливание</w:t>
      </w:r>
      <w:proofErr w:type="spellEnd"/>
      <w:r w:rsidR="001238D0" w:rsidRPr="000771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38D0" w:rsidRPr="001238D0">
        <w:rPr>
          <w:rFonts w:ascii="Times New Roman" w:hAnsi="Times New Roman" w:cs="Times New Roman"/>
          <w:sz w:val="28"/>
          <w:szCs w:val="28"/>
        </w:rPr>
        <w:t>родительских поступков, манер и поведения – это запрограммированный подсознательный процесс.</w:t>
      </w:r>
    </w:p>
    <w:p w:rsidR="00077175" w:rsidRPr="00077175" w:rsidRDefault="00077175" w:rsidP="00077175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77175">
        <w:rPr>
          <w:rFonts w:ascii="Times New Roman" w:hAnsi="Times New Roman" w:cs="Times New Roman"/>
          <w:b/>
          <w:color w:val="002060"/>
          <w:sz w:val="36"/>
          <w:szCs w:val="36"/>
        </w:rPr>
        <w:t>Не давите на ребенка</w:t>
      </w:r>
    </w:p>
    <w:p w:rsidR="00077175" w:rsidRDefault="00077175" w:rsidP="000771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8D0" w:rsidRPr="001238D0">
        <w:rPr>
          <w:rFonts w:ascii="Times New Roman" w:hAnsi="Times New Roman" w:cs="Times New Roman"/>
          <w:sz w:val="28"/>
          <w:szCs w:val="28"/>
        </w:rPr>
        <w:t xml:space="preserve">Запомните простое правило, как воспитать ребенка без какого-либо наказания: чем больше вы давите на малыша, тем больше он будет сопротивляться. Если постоянно говорить ребенку: не делай, не трогай, убери игрушки, сделай это, не ходи туда - создается напряженная атмосфера в доме. Разумеется, у малыша разовьется желание сбежать или каким-то образом отгородиться. Это он и будет делать, закатывая родителям истерики, капризничая и протестуя. На каждую силу </w:t>
      </w:r>
      <w:r w:rsidRPr="001238D0">
        <w:rPr>
          <w:rFonts w:ascii="Times New Roman" w:hAnsi="Times New Roman" w:cs="Times New Roman"/>
          <w:sz w:val="28"/>
          <w:szCs w:val="28"/>
        </w:rPr>
        <w:t>найдется,</w:t>
      </w:r>
      <w:r w:rsidR="001238D0" w:rsidRPr="001238D0">
        <w:rPr>
          <w:rFonts w:ascii="Times New Roman" w:hAnsi="Times New Roman" w:cs="Times New Roman"/>
          <w:sz w:val="28"/>
          <w:szCs w:val="28"/>
        </w:rPr>
        <w:t xml:space="preserve"> куда большая сила? Если вы задаетесь вопросом о том, как воспитать ребенка без крика, ремня, то вы понимаете, что, как только малыш вырастет, ваш финансовый и силовой авторитет пропадет. Именно тогда придет понимание, что наказание – это грубейшая ошибка воспитания, однако будет уже поздно. Последовательность - главный помощник</w:t>
      </w:r>
      <w:r w:rsidR="007A6A77">
        <w:rPr>
          <w:rFonts w:ascii="Times New Roman" w:hAnsi="Times New Roman" w:cs="Times New Roman"/>
          <w:sz w:val="28"/>
          <w:szCs w:val="28"/>
        </w:rPr>
        <w:t>.</w:t>
      </w:r>
      <w:r w:rsidR="001238D0" w:rsidRPr="001238D0">
        <w:rPr>
          <w:rFonts w:ascii="Times New Roman" w:hAnsi="Times New Roman" w:cs="Times New Roman"/>
          <w:sz w:val="28"/>
          <w:szCs w:val="28"/>
        </w:rPr>
        <w:t xml:space="preserve"> Зачастую причиной капризов малыша является именно нестабильное поведение мамы. Сегодня она требует одно, завтра – другое, послезавтра – третье. И как ее понять? Кроме того, дома она разрешает определенные действия, а на людях, наоборот, запрещает. Естественно, ребенок сначала пытается подстроиться под переменчивые требования, хотя и не видит целостной системы, потом путается, впадает в смятение, боится. Разумеется, конфликт становится неизбежным. Кроме того, представьте состояние ребенка, если, ко всему прочему, существует разница между требованиями мамы и папы! </w:t>
      </w:r>
    </w:p>
    <w:p w:rsidR="00077175" w:rsidRPr="00077175" w:rsidRDefault="001238D0" w:rsidP="00077175">
      <w:pPr>
        <w:spacing w:after="0" w:line="276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  <w:r w:rsidRPr="00077175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Последовательность</w:t>
      </w:r>
    </w:p>
    <w:p w:rsidR="00077175" w:rsidRDefault="00077175" w:rsidP="000771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8D0" w:rsidRPr="001238D0">
        <w:rPr>
          <w:rFonts w:ascii="Times New Roman" w:hAnsi="Times New Roman" w:cs="Times New Roman"/>
          <w:sz w:val="28"/>
          <w:szCs w:val="28"/>
        </w:rPr>
        <w:t xml:space="preserve"> – один из главных секретов в том, как воспитать ребенка без крика и наказания. Пусть ребенок знает: все, что вы обещали – вы выполните. Если вы сказали, что в этом месяце не купите ему игрушку – не покупайте. Если обещали не давать конфеты до обеда – не давайте. В противном случае малыш усвоит правило: если нельзя сегодня, а завтра – можно, то можно всегда. Кроме того, чтобы ребенок сумел осознать то, что от него требуют, реакция мамы должны быть одинаковой не менее пяти раз. Только тогда малыш поймет, что ему следует делать, а что находится под запретом. </w:t>
      </w:r>
    </w:p>
    <w:p w:rsidR="00077175" w:rsidRDefault="00077175" w:rsidP="000771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A6A77" w:rsidRDefault="007A6A77" w:rsidP="00077175">
      <w:pPr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</w:p>
    <w:p w:rsidR="00077175" w:rsidRPr="00077175" w:rsidRDefault="001238D0" w:rsidP="00077175">
      <w:pPr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077175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lastRenderedPageBreak/>
        <w:t>Поощрение</w:t>
      </w:r>
    </w:p>
    <w:p w:rsidR="00077175" w:rsidRDefault="00077175" w:rsidP="000771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8D0" w:rsidRPr="001238D0">
        <w:rPr>
          <w:rFonts w:ascii="Times New Roman" w:hAnsi="Times New Roman" w:cs="Times New Roman"/>
          <w:sz w:val="28"/>
          <w:szCs w:val="28"/>
        </w:rPr>
        <w:t>Еще один секрет того, как воспитывать детей без наказания. Малыш быстро забудет о грозящем ему за шалость наказании, тогда как о презентах за хорошее поведение помнят долго. Родитель должен развиваться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8D0" w:rsidRPr="001238D0">
        <w:rPr>
          <w:rFonts w:ascii="Times New Roman" w:hAnsi="Times New Roman" w:cs="Times New Roman"/>
          <w:sz w:val="28"/>
          <w:szCs w:val="28"/>
        </w:rPr>
        <w:t xml:space="preserve"> Всем известно, что дети – любители сложных и необычных вопросов. Для того чтобы малыш не застал вас врасплох своим вопросом, необходимо постоянно учиться чему-нибудь новому и интеллектуально развиваться. Не поддаваться на провокации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8D0" w:rsidRPr="001238D0">
        <w:rPr>
          <w:rFonts w:ascii="Times New Roman" w:hAnsi="Times New Roman" w:cs="Times New Roman"/>
          <w:sz w:val="28"/>
          <w:szCs w:val="28"/>
        </w:rPr>
        <w:t xml:space="preserve"> Зачастую, чтобы добиться желаемого, малыш начинает кр</w:t>
      </w:r>
      <w:r>
        <w:rPr>
          <w:rFonts w:ascii="Times New Roman" w:hAnsi="Times New Roman" w:cs="Times New Roman"/>
          <w:sz w:val="28"/>
          <w:szCs w:val="28"/>
        </w:rPr>
        <w:t xml:space="preserve">ичать. </w:t>
      </w:r>
    </w:p>
    <w:p w:rsidR="00077175" w:rsidRDefault="00077175" w:rsidP="000771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8D0" w:rsidRPr="001238D0">
        <w:rPr>
          <w:rFonts w:ascii="Times New Roman" w:hAnsi="Times New Roman" w:cs="Times New Roman"/>
          <w:sz w:val="28"/>
          <w:szCs w:val="28"/>
        </w:rPr>
        <w:t xml:space="preserve">Как воспитать ребенка без крика и наказания? Как обучиться этому мастерству? Когда штудируешь книги о правильном воспитании детей, пребываешь в полной уверенности, что никогда и ни при каких обстоятельствах не будешь кричать на своего малыша. Да и как можно? А наказывать – и вовсе караул! Ведь каждая мама нового поколения знает, что теория </w:t>
      </w:r>
      <w:proofErr w:type="spellStart"/>
      <w:r w:rsidR="001238D0" w:rsidRPr="001238D0">
        <w:rPr>
          <w:rFonts w:ascii="Times New Roman" w:hAnsi="Times New Roman" w:cs="Times New Roman"/>
          <w:sz w:val="28"/>
          <w:szCs w:val="28"/>
        </w:rPr>
        <w:t>Спока</w:t>
      </w:r>
      <w:proofErr w:type="spellEnd"/>
      <w:r w:rsidR="001238D0" w:rsidRPr="001238D0">
        <w:rPr>
          <w:rFonts w:ascii="Times New Roman" w:hAnsi="Times New Roman" w:cs="Times New Roman"/>
          <w:sz w:val="28"/>
          <w:szCs w:val="28"/>
        </w:rPr>
        <w:t xml:space="preserve"> – не что иное, как насилие над личностью ребенка, которую как минимум нужно уважать. </w:t>
      </w:r>
    </w:p>
    <w:p w:rsidR="007A6A77" w:rsidRDefault="00077175" w:rsidP="000771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8D0" w:rsidRPr="001238D0">
        <w:rPr>
          <w:rFonts w:ascii="Times New Roman" w:hAnsi="Times New Roman" w:cs="Times New Roman"/>
          <w:sz w:val="28"/>
          <w:szCs w:val="28"/>
        </w:rPr>
        <w:t>Итак, что же необходимо знать родителям о том, как воспитать ребенка без крика? Один из способов самовыражения – шалости и капризы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8D0" w:rsidRPr="001238D0">
        <w:rPr>
          <w:rFonts w:ascii="Times New Roman" w:hAnsi="Times New Roman" w:cs="Times New Roman"/>
          <w:sz w:val="28"/>
          <w:szCs w:val="28"/>
        </w:rPr>
        <w:t xml:space="preserve"> Когда малышу не хватает свободы, он начинает всячески портить настроение родителям: то раскричится, то обмажет кошку шоколадным маслом, то обои изрисует. Зачастую капризы у ребенка появляются в кризисные периоды, например, существует кризис трех лет и переходный период. Всего их четыре: кризис первого года жизни, трех лет, который бывает в промежутке от двух до четырех лет; семи лет и подросткового возраста. Поэтому, если вы видите, что поведение ребенка сильно изменилось, обратите внимание на то, не находится ли он в одной из вышеперечисленных возрастных категорий. Ведь если так, то это вовсе не капризы, а очередной этап развития. С каждым годом необходимо давать малышу больше свободного пространства и времени, а не добавлять ему обязанностей по дому. Потому что свобода – это, прежде всего, самостоятельное принятие решений. Естественные последствия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8D0" w:rsidRPr="001238D0">
        <w:rPr>
          <w:rFonts w:ascii="Times New Roman" w:hAnsi="Times New Roman" w:cs="Times New Roman"/>
          <w:sz w:val="28"/>
          <w:szCs w:val="28"/>
        </w:rPr>
        <w:t xml:space="preserve"> Как мы уже выяснили, естественные последствия шалостей и поступков – это лучшее наказание. Допускайте их. Найти выход вместе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8D0" w:rsidRPr="00123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8D0" w:rsidRPr="001238D0">
        <w:rPr>
          <w:rFonts w:ascii="Times New Roman" w:hAnsi="Times New Roman" w:cs="Times New Roman"/>
          <w:sz w:val="28"/>
          <w:szCs w:val="28"/>
        </w:rPr>
        <w:t>Постарайтесь прочувствовать выход из сложившийся ситуации вместе с ребенком.</w:t>
      </w:r>
      <w:proofErr w:type="gramEnd"/>
      <w:r w:rsidR="001238D0" w:rsidRPr="001238D0">
        <w:rPr>
          <w:rFonts w:ascii="Times New Roman" w:hAnsi="Times New Roman" w:cs="Times New Roman"/>
          <w:sz w:val="28"/>
          <w:szCs w:val="28"/>
        </w:rPr>
        <w:t xml:space="preserve"> Например, если он взял чужую вещь, поговорите с ним о том, что владелец наверняка расстроится, если не найдет пропавшее. Может быть, эта вещь ему очень дорога. Надо срочно ее вернуть! </w:t>
      </w:r>
    </w:p>
    <w:p w:rsidR="007A6A77" w:rsidRDefault="007A6A77" w:rsidP="00077175">
      <w:pPr>
        <w:spacing w:after="0" w:line="276" w:lineRule="auto"/>
        <w:rPr>
          <w:rFonts w:ascii="Times New Roman" w:hAnsi="Times New Roman" w:cs="Times New Roman"/>
          <w:b/>
          <w:color w:val="FFC000" w:themeColor="accent4"/>
          <w:sz w:val="36"/>
          <w:szCs w:val="36"/>
        </w:rPr>
      </w:pPr>
    </w:p>
    <w:p w:rsidR="007A6A77" w:rsidRPr="007A6A77" w:rsidRDefault="001238D0" w:rsidP="007A6A77">
      <w:pPr>
        <w:spacing w:after="0" w:line="276" w:lineRule="auto"/>
        <w:jc w:val="center"/>
        <w:rPr>
          <w:rFonts w:ascii="Times New Roman" w:hAnsi="Times New Roman" w:cs="Times New Roman"/>
          <w:b/>
          <w:color w:val="FFC000" w:themeColor="accent4"/>
          <w:sz w:val="36"/>
          <w:szCs w:val="36"/>
        </w:rPr>
      </w:pPr>
      <w:r w:rsidRPr="007A6A77">
        <w:rPr>
          <w:rFonts w:ascii="Times New Roman" w:hAnsi="Times New Roman" w:cs="Times New Roman"/>
          <w:b/>
          <w:color w:val="FFC000" w:themeColor="accent4"/>
          <w:sz w:val="36"/>
          <w:szCs w:val="36"/>
        </w:rPr>
        <w:lastRenderedPageBreak/>
        <w:t>Задавайте интерес</w:t>
      </w:r>
    </w:p>
    <w:p w:rsidR="001238D0" w:rsidRPr="00077175" w:rsidRDefault="007A6A77" w:rsidP="0007717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38D0" w:rsidRPr="001238D0">
        <w:rPr>
          <w:rFonts w:ascii="Times New Roman" w:hAnsi="Times New Roman" w:cs="Times New Roman"/>
          <w:sz w:val="28"/>
          <w:szCs w:val="28"/>
        </w:rPr>
        <w:t xml:space="preserve">Родителям необходимо сделать так, чтобы правильное поведение вызывало у малыша интерес, вместо того, чтобы </w:t>
      </w:r>
      <w:proofErr w:type="spellStart"/>
      <w:r w:rsidR="001238D0" w:rsidRPr="001238D0">
        <w:rPr>
          <w:rFonts w:ascii="Times New Roman" w:hAnsi="Times New Roman" w:cs="Times New Roman"/>
          <w:sz w:val="28"/>
          <w:szCs w:val="28"/>
        </w:rPr>
        <w:t>зацикливать</w:t>
      </w:r>
      <w:proofErr w:type="spellEnd"/>
      <w:r w:rsidR="001238D0" w:rsidRPr="001238D0">
        <w:rPr>
          <w:rFonts w:ascii="Times New Roman" w:hAnsi="Times New Roman" w:cs="Times New Roman"/>
          <w:sz w:val="28"/>
          <w:szCs w:val="28"/>
        </w:rPr>
        <w:t xml:space="preserve"> ребенка на возможных плохих последствиях его поступков. Как это понять? Родитель не говорит малышу, что если тот тронет цветок, то встанет в угол, а говорит: «Посиди тут и покатай машинку, я скоро приду». А что делать с маленькими детьми? Маленький ребенок – тот, кто еще не способен осознать ни неправильности своих действий, ни их последствий. Естественно, что объяснять ему это бесполезно. Что нужно сделать? Удалить малыша из опасной среды физически и создать для него безопасную обстановку. Например, если ребенок лезет к бездомной собаке, то можно отвлечь его игрушкой или унести в другой двор.</w:t>
      </w:r>
    </w:p>
    <w:p w:rsidR="00077175" w:rsidRPr="00077175" w:rsidRDefault="001238D0" w:rsidP="00077175">
      <w:pPr>
        <w:spacing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077175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Разговаривайте с ребенком</w:t>
      </w:r>
    </w:p>
    <w:p w:rsidR="007A6A77" w:rsidRDefault="001238D0" w:rsidP="007A6A7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8D0">
        <w:rPr>
          <w:rFonts w:ascii="Times New Roman" w:hAnsi="Times New Roman" w:cs="Times New Roman"/>
          <w:sz w:val="28"/>
          <w:szCs w:val="28"/>
        </w:rPr>
        <w:t xml:space="preserve"> </w:t>
      </w:r>
      <w:r w:rsidR="00077175">
        <w:rPr>
          <w:rFonts w:ascii="Times New Roman" w:hAnsi="Times New Roman" w:cs="Times New Roman"/>
          <w:sz w:val="28"/>
          <w:szCs w:val="28"/>
        </w:rPr>
        <w:t xml:space="preserve">   </w:t>
      </w:r>
      <w:r w:rsidRPr="001238D0">
        <w:rPr>
          <w:rFonts w:ascii="Times New Roman" w:hAnsi="Times New Roman" w:cs="Times New Roman"/>
          <w:sz w:val="28"/>
          <w:szCs w:val="28"/>
        </w:rPr>
        <w:t>Не забывайте общаться с малышом. Объясняйте ему, что такое хорошо, а что такое плохо. Можно смоделировать ситуацию на примере кукол или же решить вопрос в игре. Кроме этого, дети – крайне р</w:t>
      </w:r>
      <w:r w:rsidR="00077175">
        <w:rPr>
          <w:rFonts w:ascii="Times New Roman" w:hAnsi="Times New Roman" w:cs="Times New Roman"/>
          <w:sz w:val="28"/>
          <w:szCs w:val="28"/>
        </w:rPr>
        <w:t xml:space="preserve">азумные существа, и очень часто </w:t>
      </w:r>
      <w:r w:rsidRPr="001238D0">
        <w:rPr>
          <w:rFonts w:ascii="Times New Roman" w:hAnsi="Times New Roman" w:cs="Times New Roman"/>
          <w:sz w:val="28"/>
          <w:szCs w:val="28"/>
        </w:rPr>
        <w:t>у них можно узнать все напрямую. Просто спросите ребенка в разгар истерики, зачем он так себя ведет, чего он добивается своим плохим поведением. Возможно, малыш вам ответит на все вопросы. Будьте разумны в своих запретах</w:t>
      </w:r>
      <w:r w:rsidR="00077175">
        <w:rPr>
          <w:rFonts w:ascii="Times New Roman" w:hAnsi="Times New Roman" w:cs="Times New Roman"/>
          <w:sz w:val="28"/>
          <w:szCs w:val="28"/>
        </w:rPr>
        <w:t>.</w:t>
      </w:r>
      <w:r w:rsidRPr="001238D0">
        <w:rPr>
          <w:rFonts w:ascii="Times New Roman" w:hAnsi="Times New Roman" w:cs="Times New Roman"/>
          <w:sz w:val="28"/>
          <w:szCs w:val="28"/>
        </w:rPr>
        <w:t xml:space="preserve"> </w:t>
      </w:r>
      <w:r w:rsidR="007A6A77">
        <w:rPr>
          <w:rFonts w:ascii="Times New Roman" w:hAnsi="Times New Roman" w:cs="Times New Roman"/>
          <w:sz w:val="28"/>
          <w:szCs w:val="28"/>
        </w:rPr>
        <w:t xml:space="preserve">   </w:t>
      </w:r>
      <w:r w:rsidRPr="001238D0">
        <w:rPr>
          <w:rFonts w:ascii="Times New Roman" w:hAnsi="Times New Roman" w:cs="Times New Roman"/>
          <w:sz w:val="28"/>
          <w:szCs w:val="28"/>
        </w:rPr>
        <w:t>Нет необходимости накладывать запреты на</w:t>
      </w:r>
      <w:r w:rsidR="00C11979">
        <w:rPr>
          <w:rFonts w:ascii="Times New Roman" w:hAnsi="Times New Roman" w:cs="Times New Roman"/>
          <w:sz w:val="28"/>
          <w:szCs w:val="28"/>
        </w:rPr>
        <w:t>,</w:t>
      </w:r>
      <w:r w:rsidRPr="001238D0">
        <w:rPr>
          <w:rFonts w:ascii="Times New Roman" w:hAnsi="Times New Roman" w:cs="Times New Roman"/>
          <w:sz w:val="28"/>
          <w:szCs w:val="28"/>
        </w:rPr>
        <w:t xml:space="preserve"> те действия малыша, которые ему необходимо выполнить. Сидеть тихо и спокойно порядка сорока минут в очереди к врачу он физически не сможет. Детям необходимо играть, бегать и прыгать, ведь в этом заключается их природа. А вот желание иметь «удобного» малыша – это эгоистическая прихоть родителей. </w:t>
      </w:r>
      <w:r w:rsidR="0007717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238D0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1238D0">
        <w:rPr>
          <w:rFonts w:ascii="Times New Roman" w:hAnsi="Times New Roman" w:cs="Times New Roman"/>
          <w:sz w:val="28"/>
          <w:szCs w:val="28"/>
        </w:rPr>
        <w:t xml:space="preserve"> является одним из методов, позволяющим не наказывать ребенка за </w:t>
      </w:r>
      <w:proofErr w:type="gramStart"/>
      <w:r w:rsidRPr="001238D0">
        <w:rPr>
          <w:rFonts w:ascii="Times New Roman" w:hAnsi="Times New Roman" w:cs="Times New Roman"/>
          <w:sz w:val="28"/>
          <w:szCs w:val="28"/>
        </w:rPr>
        <w:t>содеянное</w:t>
      </w:r>
      <w:proofErr w:type="gramEnd"/>
      <w:r w:rsidRPr="001238D0">
        <w:rPr>
          <w:rFonts w:ascii="Times New Roman" w:hAnsi="Times New Roman" w:cs="Times New Roman"/>
          <w:sz w:val="28"/>
          <w:szCs w:val="28"/>
        </w:rPr>
        <w:t>, а попытаться разобраться в причинах подобного поведения. Придумайте сказку, главный герой которой будет похож на вашего малыша. Доведите развитие конфликта до кульминации, а потом расскажите на примере этого героя, как нужно себя вести, как попросить помощи, как извиниться. Другой вариант этого же метода: в процессе развития действия спросите, какое мнение у вашего малыша о том, почему, например, Вася грубит взрослым, обижает маму и плюется. Скорее всего, ребенок расскажет вам о причинах</w:t>
      </w:r>
      <w:r>
        <w:t xml:space="preserve"> </w:t>
      </w:r>
      <w:r w:rsidRPr="00077175">
        <w:rPr>
          <w:rFonts w:ascii="Times New Roman" w:hAnsi="Times New Roman" w:cs="Times New Roman"/>
          <w:sz w:val="28"/>
          <w:szCs w:val="28"/>
        </w:rPr>
        <w:t>своего собственного плохого поведения. Если вы прислуша</w:t>
      </w:r>
      <w:r w:rsidR="00077175">
        <w:rPr>
          <w:rFonts w:ascii="Times New Roman" w:hAnsi="Times New Roman" w:cs="Times New Roman"/>
          <w:sz w:val="28"/>
          <w:szCs w:val="28"/>
        </w:rPr>
        <w:t>етесь к его ответам, то сможете</w:t>
      </w:r>
    </w:p>
    <w:p w:rsidR="001238D0" w:rsidRPr="00077175" w:rsidRDefault="001238D0" w:rsidP="007A6A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7175">
        <w:rPr>
          <w:rFonts w:ascii="Times New Roman" w:hAnsi="Times New Roman" w:cs="Times New Roman"/>
          <w:sz w:val="28"/>
          <w:szCs w:val="28"/>
        </w:rPr>
        <w:t>все понять</w:t>
      </w:r>
      <w:r w:rsidR="00077175">
        <w:rPr>
          <w:rFonts w:ascii="Times New Roman" w:hAnsi="Times New Roman" w:cs="Times New Roman"/>
          <w:sz w:val="28"/>
          <w:szCs w:val="28"/>
        </w:rPr>
        <w:t>.</w:t>
      </w:r>
    </w:p>
    <w:sectPr w:rsidR="001238D0" w:rsidRPr="00077175" w:rsidSect="00C93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3B3"/>
    <w:rsid w:val="00077175"/>
    <w:rsid w:val="001238D0"/>
    <w:rsid w:val="001D3074"/>
    <w:rsid w:val="002A612B"/>
    <w:rsid w:val="007A6A77"/>
    <w:rsid w:val="008B1C4D"/>
    <w:rsid w:val="00AC54BE"/>
    <w:rsid w:val="00C11979"/>
    <w:rsid w:val="00C933B3"/>
    <w:rsid w:val="00F2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520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5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2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9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0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0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1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5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0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33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8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1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7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7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3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5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8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4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1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8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2</cp:revision>
  <dcterms:created xsi:type="dcterms:W3CDTF">2018-01-16T07:26:00Z</dcterms:created>
  <dcterms:modified xsi:type="dcterms:W3CDTF">2018-01-16T07:26:00Z</dcterms:modified>
</cp:coreProperties>
</file>