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F1" w:rsidRDefault="00FF73F1" w:rsidP="00FF73F1">
      <w:pPr>
        <w:shd w:val="clear" w:color="auto" w:fill="FFFFFF"/>
        <w:spacing w:before="100" w:beforeAutospacing="1" w:after="240" w:line="336" w:lineRule="atLeast"/>
        <w:jc w:val="center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800080"/>
          <w:sz w:val="24"/>
          <w:szCs w:val="24"/>
        </w:rPr>
        <w:t>Консультация для родителей: "Развитие детей в процессе освоения танцевального искусства"</w:t>
      </w: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Двигательная активность является мощным биологическим стимулятором  жизненных функций растущего организма. Потребность    в   движениях  составляет  одну   из    основных физических особенностей детского организма, являясь условием его нормального формирования и развития.</w:t>
      </w: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Среди   множества   форм   художественного   и  физического воспитания подрастающего поколенья хореография занимает особое место.  Занятия  танцем  не  только  учат  понимать   и осознавать прекрасное, они развивают образное мышление  и фантазию, дают гармоничное пластическое развитие.</w:t>
      </w: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Хореография    обладает    огромными   возможностями   для полноценного эстетического совершенствования ребёнка, для его     гармоничного    духовного     и   физического    развития.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Синкретичность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>   танцевального  искусства  подразумевает развитие чувства ритма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 xml:space="preserve"> ,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умение слышать и понимать  музыку, согласовывать с ней свои движения, одновременно развивать и тренировать  мышечную силу корпуса и ног , пластику рук, грацию   и   выразительность  .  Занятия  хореографией дают организму физическую нагрузку ,равную сочетанию нескольких видов спорта. Использованные  в хореографии движения, безусловно, оказывают положительное воздействие на здоровье детей.</w:t>
      </w: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Занятия танцем формирует правильную осанку, прививают основы этики и грамотной  манеры  поведения  в обществе.</w:t>
      </w: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Хореография – это умение слушать и  «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пропевать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>» музыку в движении. Разучивая   тот  или  иной  танец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 xml:space="preserve"> ,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  необходимо постоянно напоминать детям о том, что музыка – душа танца, они не могут существовать друг без друга. Ведь именно музыка является     первоосновой     при   рождении   танца.  Но   более осмысленно дети воспринимают музыку, если могут выразить своё   отношение  к  ней  через  исполнительство, прежде всего посредствам   движений.  Подбор  специальных выражений помогает понять отделение средства музыкальной фразы. Дети меняют направление движений со сменой частей и музыкальных  фраз  произведения,  изменяют  характер    этих движений со сменой динамики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 xml:space="preserve"> ,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регистра ,темпа музыки.</w:t>
      </w:r>
    </w:p>
    <w:p w:rsidR="00FF73F1" w:rsidRDefault="00FF73F1" w:rsidP="00FF73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Следовательно,  музыкально – ритмическая   деятельность способствует    комплексному   решению   задач   музыкального развития детей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 xml:space="preserve"> .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Именно благодаря тесной взаимосвязи слуховых ощущений с мышечными , значительно ярче и эмоциональнее   воспринимается    музыка .    А  гармоническая слитность движений   с  музыкой   способствует   активному развитию творческого воображения.</w:t>
      </w:r>
    </w:p>
    <w:p w:rsidR="0090442E" w:rsidRDefault="00FF73F1"/>
    <w:sectPr w:rsidR="0090442E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73F1"/>
    <w:rsid w:val="00063780"/>
    <w:rsid w:val="0018352A"/>
    <w:rsid w:val="0022070C"/>
    <w:rsid w:val="002661A4"/>
    <w:rsid w:val="0031663D"/>
    <w:rsid w:val="00361E08"/>
    <w:rsid w:val="00455B48"/>
    <w:rsid w:val="0046799A"/>
    <w:rsid w:val="004879BC"/>
    <w:rsid w:val="0054137B"/>
    <w:rsid w:val="005D4AB7"/>
    <w:rsid w:val="005F1757"/>
    <w:rsid w:val="006A71FB"/>
    <w:rsid w:val="007138C2"/>
    <w:rsid w:val="0081543E"/>
    <w:rsid w:val="008A14BA"/>
    <w:rsid w:val="00943951"/>
    <w:rsid w:val="009642CF"/>
    <w:rsid w:val="009B1B71"/>
    <w:rsid w:val="009B35ED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D37154"/>
    <w:rsid w:val="00D3753B"/>
    <w:rsid w:val="00D912C1"/>
    <w:rsid w:val="00E426A3"/>
    <w:rsid w:val="00E4661D"/>
    <w:rsid w:val="00EC107D"/>
    <w:rsid w:val="00F01614"/>
    <w:rsid w:val="00F52A72"/>
    <w:rsid w:val="00F950F2"/>
    <w:rsid w:val="00FE1717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2016-08-22T11:19:00Z</dcterms:created>
  <dcterms:modified xsi:type="dcterms:W3CDTF">2016-08-22T11:20:00Z</dcterms:modified>
</cp:coreProperties>
</file>