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D9" w:rsidRPr="00600CD9" w:rsidRDefault="00600CD9" w:rsidP="00600CD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38"/>
          <w:szCs w:val="38"/>
          <w:lang w:eastAsia="ru-RU"/>
        </w:rPr>
      </w:pPr>
    </w:p>
    <w:p w:rsidR="00600CD9" w:rsidRPr="00600CD9" w:rsidRDefault="00600CD9" w:rsidP="00600CD9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Arial"/>
          <w:b/>
          <w:bCs/>
          <w:color w:val="00B050"/>
          <w:kern w:val="36"/>
          <w:sz w:val="56"/>
          <w:szCs w:val="56"/>
          <w:lang w:eastAsia="ru-RU"/>
        </w:rPr>
      </w:pPr>
      <w:r w:rsidRPr="00600CD9">
        <w:rPr>
          <w:rFonts w:ascii="Monotype Corsiva" w:eastAsia="Times New Roman" w:hAnsi="Monotype Corsiva" w:cs="Arial"/>
          <w:b/>
          <w:bCs/>
          <w:color w:val="17365D" w:themeColor="text2" w:themeShade="BF"/>
          <w:kern w:val="36"/>
          <w:sz w:val="56"/>
          <w:szCs w:val="56"/>
          <w:lang w:eastAsia="ru-RU"/>
        </w:rPr>
        <w:t>Консультация для родителей</w:t>
      </w:r>
    </w:p>
    <w:p w:rsidR="00EE0A67" w:rsidRPr="00CD08C5" w:rsidRDefault="00600CD9" w:rsidP="00600CD9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8"/>
          <w:szCs w:val="38"/>
          <w:u w:val="single"/>
          <w:lang w:eastAsia="ru-RU"/>
        </w:rPr>
      </w:pPr>
      <w:r w:rsidRPr="00CD08C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8"/>
          <w:szCs w:val="38"/>
          <w:u w:val="single"/>
          <w:lang w:eastAsia="ru-RU"/>
        </w:rPr>
        <w:t>«Чем заняться с ребёнком дома</w:t>
      </w:r>
      <w:proofErr w:type="gramStart"/>
      <w:r w:rsidRPr="00CD08C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8"/>
          <w:szCs w:val="38"/>
          <w:u w:val="single"/>
          <w:lang w:eastAsia="ru-RU"/>
        </w:rPr>
        <w:t>.»</w:t>
      </w:r>
      <w:proofErr w:type="gramEnd"/>
    </w:p>
    <w:p w:rsidR="00CD08C5" w:rsidRDefault="00316EE0" w:rsidP="00600C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заняться с ребёнком дома, с малышом 1.5-2 лет? Этот вопрос задаёт каждая мама , которая понимает ,что раннее развитие играет важную роль в становлении</w:t>
      </w:r>
      <w:r w:rsidR="00A43221">
        <w:rPr>
          <w:rFonts w:ascii="Times New Roman" w:hAnsi="Times New Roman" w:cs="Times New Roman"/>
          <w:sz w:val="32"/>
          <w:szCs w:val="32"/>
        </w:rPr>
        <w:t xml:space="preserve"> личности малыша</w:t>
      </w:r>
      <w:proofErr w:type="gramStart"/>
      <w:r w:rsidR="00A43221">
        <w:rPr>
          <w:rFonts w:ascii="Times New Roman" w:hAnsi="Times New Roman" w:cs="Times New Roman"/>
          <w:sz w:val="32"/>
          <w:szCs w:val="32"/>
        </w:rPr>
        <w:t>.</w:t>
      </w:r>
      <w:r w:rsidR="00EB1D5D" w:rsidRPr="00EB1D5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EB1D5D" w:rsidRPr="00EB1D5D">
        <w:rPr>
          <w:rFonts w:ascii="Times New Roman" w:hAnsi="Times New Roman" w:cs="Times New Roman"/>
          <w:sz w:val="32"/>
          <w:szCs w:val="32"/>
        </w:rPr>
        <w:t>равильно организованные занятия с ребенком 2 лет станут отправной точкой к его дальнейшему развитию, помогут малышу адаптироваться среди сверстников, разнообразят досуг. Ребенок, с которым правильно и эффективно занимались в раннем детстве, в старшем возрасте более восприимчив к наукам и творчеству.</w:t>
      </w:r>
    </w:p>
    <w:p w:rsidR="00A43221" w:rsidRDefault="00EB1D5D" w:rsidP="00600C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1D5D">
        <w:rPr>
          <w:rFonts w:ascii="Times New Roman" w:hAnsi="Times New Roman" w:cs="Times New Roman"/>
          <w:sz w:val="32"/>
          <w:szCs w:val="32"/>
        </w:rPr>
        <w:t xml:space="preserve">В этот период закладывается </w:t>
      </w:r>
      <w:proofErr w:type="gramStart"/>
      <w:r w:rsidRPr="00EB1D5D">
        <w:rPr>
          <w:rFonts w:ascii="Times New Roman" w:hAnsi="Times New Roman" w:cs="Times New Roman"/>
          <w:sz w:val="32"/>
          <w:szCs w:val="32"/>
        </w:rPr>
        <w:t>речь</w:t>
      </w:r>
      <w:proofErr w:type="gramEnd"/>
      <w:r w:rsidRPr="00EB1D5D">
        <w:rPr>
          <w:rFonts w:ascii="Times New Roman" w:hAnsi="Times New Roman" w:cs="Times New Roman"/>
          <w:sz w:val="32"/>
          <w:szCs w:val="32"/>
        </w:rPr>
        <w:t xml:space="preserve"> и развиваются память, интеллект, умение мыслить творчески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B1D5D" w:rsidRDefault="00EB1D5D" w:rsidP="00600C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1D5D">
        <w:rPr>
          <w:rFonts w:ascii="Times New Roman" w:hAnsi="Times New Roman" w:cs="Times New Roman"/>
          <w:sz w:val="32"/>
          <w:szCs w:val="32"/>
        </w:rPr>
        <w:t>Выделяйте ежедневно время, чтобы поиграть с малышом в развивающие игры. Но учитывайте тот факт, что дети в этот период очень неусидчивые. Им трудно сосредоточиться на одном занятии, они желают выплескивать энергию в активных развлечениях. Распределите время правильно: одно занятие не должно длиться дольше 15-20 минут. Нужно уметь получать удовольствие от процесса игры вместе с малышом. Конечно, занятия с ребенком 2 лет в детском саду будут включать в себя поучительные формы и ознакомительные моменты. Многие воспитатели дают домашнее задание, которое рассчитано на выполнение вместе с родителями. Не игнорируйте его. Но если малыш не посещает дошкольное заведение, то творите и учитесь дома. Занятия с таким маленьким ребенком должны проводиться только в игровой форме. Нельзя заставлять малыша делать то, что он не хочет. Такой подход может отбить желание к учебе в самом раннем возрасте. Занятия с ребенком 2 лет дома можно легко разнообразить. Сегодня предоставляется множество познавательных игр и всевозможных материалов. В любом случае такой процесс должен быть ярким и нести только положительные моменты. Когда малыш почувствует, что его заставляют, интерес пропадет мгновенно. Двухлетний ребенок и особенности его мышления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B1D5D" w:rsidRDefault="00EB1D5D" w:rsidP="00600C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1D5D">
        <w:rPr>
          <w:rFonts w:ascii="Times New Roman" w:hAnsi="Times New Roman" w:cs="Times New Roman"/>
          <w:sz w:val="32"/>
          <w:szCs w:val="32"/>
        </w:rPr>
        <w:t xml:space="preserve">Ребенок 2 лет учится, подражая. Поэтому, если хотите вырастить любознательного и стремящегося к знаниям человека, не сидите целыми днями у телевизора и не болтайте с подругами по телефону весь вечер. </w:t>
      </w:r>
      <w:r w:rsidRPr="00EB1D5D">
        <w:rPr>
          <w:rFonts w:ascii="Times New Roman" w:hAnsi="Times New Roman" w:cs="Times New Roman"/>
          <w:sz w:val="32"/>
          <w:szCs w:val="32"/>
        </w:rPr>
        <w:lastRenderedPageBreak/>
        <w:t>Ваша праздность станет для ребенка плохим примером. Лучше усадите сына или дочку рядом с собой за стол, дайте ему в руки карандаш и листок бумаги для рисования, а сами отгадывайте кроссворд или читайте книжку. Можно рисовать вместе с малышом.</w:t>
      </w:r>
    </w:p>
    <w:p w:rsidR="00F968B3" w:rsidRDefault="00F968B3" w:rsidP="00600C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чего начать? Я предлагаю вам ряд занимательных заданий. </w:t>
      </w:r>
    </w:p>
    <w:p w:rsidR="00F968B3" w:rsidRPr="00F968B3" w:rsidRDefault="00F968B3" w:rsidP="00F968B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968B3">
        <w:rPr>
          <w:rFonts w:ascii="Times New Roman" w:hAnsi="Times New Roman" w:cs="Times New Roman"/>
          <w:b/>
          <w:i/>
          <w:sz w:val="32"/>
          <w:szCs w:val="32"/>
        </w:rPr>
        <w:t>Развитие логики.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1. «Собери только» (учиться выбрать из разбросанных предметов только определенные - по заданию мамы</w:t>
      </w:r>
      <w:proofErr w:type="gramStart"/>
      <w:r w:rsidRPr="00F968B3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>апример – сложи в коробочку только шишки, только красные предметы и т.п.).</w:t>
      </w:r>
      <w:r w:rsidRPr="00F968B3">
        <w:rPr>
          <w:rFonts w:ascii="Times New Roman" w:hAnsi="Times New Roman" w:cs="Times New Roman"/>
          <w:sz w:val="32"/>
          <w:szCs w:val="32"/>
        </w:rPr>
        <w:br/>
        <w:t>2. Учиться сортировать предметы (по форме, по размеру, по цвету).</w:t>
      </w:r>
      <w:r w:rsidRPr="00F968B3">
        <w:rPr>
          <w:rFonts w:ascii="Times New Roman" w:hAnsi="Times New Roman" w:cs="Times New Roman"/>
          <w:sz w:val="32"/>
          <w:szCs w:val="32"/>
        </w:rPr>
        <w:br/>
        <w:t xml:space="preserve">3. Собирать простейшие 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gramStart"/>
      <w:r w:rsidRPr="00F968B3">
        <w:rPr>
          <w:rFonts w:ascii="Times New Roman" w:hAnsi="Times New Roman" w:cs="Times New Roman"/>
          <w:sz w:val="32"/>
          <w:szCs w:val="32"/>
        </w:rPr>
        <w:t>картинки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 xml:space="preserve"> разрезанные на части (в полтора года это будут 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 xml:space="preserve"> из двух деталей, более сложные формы средний ребенок обычно учиться складывать </w:t>
      </w:r>
      <w:r w:rsidRPr="00F968B3">
        <w:rPr>
          <w:rFonts w:ascii="Times New Roman" w:hAnsi="Times New Roman" w:cs="Times New Roman"/>
          <w:b/>
          <w:bCs/>
          <w:sz w:val="32"/>
          <w:szCs w:val="32"/>
        </w:rPr>
        <w:t>самостоятельно</w:t>
      </w:r>
      <w:r w:rsidRPr="00F968B3">
        <w:rPr>
          <w:rFonts w:ascii="Times New Roman" w:hAnsi="Times New Roman" w:cs="Times New Roman"/>
          <w:sz w:val="32"/>
          <w:szCs w:val="32"/>
        </w:rPr>
        <w:t> после двух лет).</w:t>
      </w:r>
      <w:r w:rsidRPr="00F968B3">
        <w:rPr>
          <w:rFonts w:ascii="Times New Roman" w:hAnsi="Times New Roman" w:cs="Times New Roman"/>
          <w:sz w:val="32"/>
          <w:szCs w:val="32"/>
        </w:rPr>
        <w:br/>
        <w:t>4. Собери из частей – игры из мягких конструкторов (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ковролин</w:t>
      </w:r>
      <w:proofErr w:type="gramStart"/>
      <w:r w:rsidRPr="00F968B3">
        <w:rPr>
          <w:rFonts w:ascii="Times New Roman" w:hAnsi="Times New Roman" w:cs="Times New Roman"/>
          <w:sz w:val="32"/>
          <w:szCs w:val="32"/>
        </w:rPr>
        <w:t>,ф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>етр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>) или бумажных шаблонов, играя с которыми, ребенок учится складывать простейшие фигурки - домик, грибочек и т.п. из 2-3 деталей (самодельные конструкторы подойдут намного лучше, так как у мамы возникает возможность сделать конструктор, исходя из индивидуальных особенностей ребенка):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07224" cy="2374710"/>
            <wp:effectExtent l="0" t="0" r="0" b="6985"/>
            <wp:docPr id="1" name="Рисунок 1" descr="Чем  заниматься  с  ребенком  в  1,5-2 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  заниматься  с  ребенком  в  1,5-2  год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1238" b="8421"/>
                    <a:stretch/>
                  </pic:blipFill>
                  <pic:spPr bwMode="auto">
                    <a:xfrm>
                      <a:off x="0" y="0"/>
                      <a:ext cx="3207553" cy="237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F968B3">
        <w:rPr>
          <w:rFonts w:ascii="Times New Roman" w:hAnsi="Times New Roman" w:cs="Times New Roman"/>
          <w:sz w:val="32"/>
          <w:szCs w:val="32"/>
        </w:rPr>
        <w:t>. Ближе к двум годам – собирание пирамидки из кубиков разного размера:</w:t>
      </w:r>
    </w:p>
    <w:p w:rsidR="00EB1D5D" w:rsidRDefault="00F968B3" w:rsidP="00600C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F968B3">
        <w:rPr>
          <w:rFonts w:ascii="Times New Roman" w:hAnsi="Times New Roman" w:cs="Times New Roman"/>
          <w:sz w:val="32"/>
          <w:szCs w:val="32"/>
        </w:rPr>
        <w:t>. Задание на усложненную классификацию по типу «найди большой желтый кружок», «найди маленький синий квадрат» (такие задания больше подойдут детям ближе к двум годам, при условии, что ребенок уже хорошо различает предметы по форме и цвету и освоил простейшую сортировку) .</w:t>
      </w:r>
      <w:r w:rsidRPr="00F968B3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7</w:t>
      </w:r>
      <w:r w:rsidRPr="00F968B3">
        <w:rPr>
          <w:rFonts w:ascii="Times New Roman" w:hAnsi="Times New Roman" w:cs="Times New Roman"/>
          <w:sz w:val="32"/>
          <w:szCs w:val="32"/>
        </w:rPr>
        <w:t xml:space="preserve">. Игры со 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всевозможнымисортерами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>.</w:t>
      </w:r>
    </w:p>
    <w:p w:rsidR="00F968B3" w:rsidRDefault="00F968B3" w:rsidP="00600C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968B3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Развитие внимания.</w:t>
      </w:r>
    </w:p>
    <w:p w:rsidR="00F968B3" w:rsidRPr="00F968B3" w:rsidRDefault="00F968B3" w:rsidP="00F968B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Игра в «Найди пару» - с носочками, варежками, карточками (лото).</w:t>
      </w:r>
    </w:p>
    <w:p w:rsidR="00F968B3" w:rsidRPr="00F968B3" w:rsidRDefault="00F968B3" w:rsidP="00F968B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Игра «Что в этой комнате?» - по заданию мамы искать «что в этой комнате красное, твердое, мягкое и т.п.».</w:t>
      </w:r>
    </w:p>
    <w:p w:rsidR="00F968B3" w:rsidRPr="00F968B3" w:rsidRDefault="00F968B3" w:rsidP="00F968B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Игра «Где в этой комнате»? (найди, где в этой комнате белый медвежонок, твоя любимая кукла и т.п.).</w:t>
      </w:r>
    </w:p>
    <w:p w:rsidR="00F968B3" w:rsidRPr="00F968B3" w:rsidRDefault="00F968B3" w:rsidP="00F968B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«Найди по звуку» - мама прячет в комнате играющую музыкальную игрушку – малыш должен найти ее по звуку.</w:t>
      </w:r>
    </w:p>
    <w:p w:rsidR="00F968B3" w:rsidRPr="00F968B3" w:rsidRDefault="00F968B3" w:rsidP="00F968B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«Найди маму» - игра в прятки (мама прячется так, чтобы найти ее было очень легко, иногда подсказывает – зовя малыша к себе).</w:t>
      </w:r>
    </w:p>
    <w:p w:rsidR="00F968B3" w:rsidRPr="00F968B3" w:rsidRDefault="00F968B3" w:rsidP="00F968B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«Найди похожий узор» - разновидность игры «найди пару» - найди предметы (платочки, варежки, шапочки) с одинаковым узором (обычно для этого используют нарисованные или распечатанные пособия).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968B3">
        <w:rPr>
          <w:rFonts w:ascii="Times New Roman" w:hAnsi="Times New Roman" w:cs="Times New Roman"/>
          <w:b/>
          <w:bCs/>
          <w:i/>
          <w:sz w:val="32"/>
          <w:szCs w:val="32"/>
        </w:rPr>
        <w:t>Изучение свой</w:t>
      </w:r>
      <w:proofErr w:type="gramStart"/>
      <w:r w:rsidRPr="00F968B3">
        <w:rPr>
          <w:rFonts w:ascii="Times New Roman" w:hAnsi="Times New Roman" w:cs="Times New Roman"/>
          <w:b/>
          <w:bCs/>
          <w:i/>
          <w:sz w:val="32"/>
          <w:szCs w:val="32"/>
        </w:rPr>
        <w:t>ств пр</w:t>
      </w:r>
      <w:proofErr w:type="gramEnd"/>
      <w:r w:rsidRPr="00F968B3">
        <w:rPr>
          <w:rFonts w:ascii="Times New Roman" w:hAnsi="Times New Roman" w:cs="Times New Roman"/>
          <w:b/>
          <w:bCs/>
          <w:i/>
          <w:sz w:val="32"/>
          <w:szCs w:val="32"/>
        </w:rPr>
        <w:t>едметов:</w:t>
      </w:r>
    </w:p>
    <w:p w:rsidR="00F968B3" w:rsidRPr="00F968B3" w:rsidRDefault="00F968B3" w:rsidP="00F968B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968B3">
        <w:rPr>
          <w:rFonts w:ascii="Times New Roman" w:hAnsi="Times New Roman" w:cs="Times New Roman"/>
          <w:sz w:val="32"/>
          <w:szCs w:val="32"/>
        </w:rPr>
        <w:t>Большой-маленький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>.</w:t>
      </w:r>
    </w:p>
    <w:p w:rsidR="00F968B3" w:rsidRPr="00F968B3" w:rsidRDefault="00F968B3" w:rsidP="00F968B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Названия цветов (как </w:t>
      </w:r>
      <w:hyperlink r:id="rId6" w:tgtFrame="_blank" w:tooltip="Презентация  на  изучение  базовых  цветов." w:history="1">
        <w:r w:rsidRPr="00F968B3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</w:rPr>
          <w:t>базовых</w:t>
        </w:r>
      </w:hyperlink>
      <w:r w:rsidRPr="00F968B3">
        <w:rPr>
          <w:rFonts w:ascii="Times New Roman" w:hAnsi="Times New Roman" w:cs="Times New Roman"/>
          <w:sz w:val="32"/>
          <w:szCs w:val="32"/>
        </w:rPr>
        <w:t> – синий, красный и т.п. так и </w:t>
      </w:r>
      <w:hyperlink r:id="rId7" w:tgtFrame="_blank" w:tooltip="Презентация  на  изучение  нетипичных  цветов." w:history="1">
        <w:r w:rsidRPr="00F968B3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</w:rPr>
          <w:t>нетипичных</w:t>
        </w:r>
      </w:hyperlink>
      <w:r w:rsidRPr="00F968B3">
        <w:rPr>
          <w:rFonts w:ascii="Times New Roman" w:hAnsi="Times New Roman" w:cs="Times New Roman"/>
          <w:sz w:val="32"/>
          <w:szCs w:val="32"/>
        </w:rPr>
        <w:t> – салатовый, розовый и т.п.).</w:t>
      </w:r>
    </w:p>
    <w:p w:rsidR="00F968B3" w:rsidRPr="00F968B3" w:rsidRDefault="00F968B3" w:rsidP="00F968B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Изучение геометрических фигур (круг, квадрат и т.п.).</w:t>
      </w:r>
    </w:p>
    <w:p w:rsidR="00F968B3" w:rsidRPr="00F968B3" w:rsidRDefault="00F968B3" w:rsidP="00F968B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968B3">
        <w:rPr>
          <w:rFonts w:ascii="Times New Roman" w:hAnsi="Times New Roman" w:cs="Times New Roman"/>
          <w:sz w:val="32"/>
          <w:szCs w:val="32"/>
        </w:rPr>
        <w:t>Один-много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>.</w:t>
      </w:r>
    </w:p>
    <w:p w:rsidR="00F968B3" w:rsidRPr="00F968B3" w:rsidRDefault="00F968B3" w:rsidP="00F968B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968B3">
        <w:rPr>
          <w:rFonts w:ascii="Times New Roman" w:hAnsi="Times New Roman" w:cs="Times New Roman"/>
          <w:sz w:val="32"/>
          <w:szCs w:val="32"/>
        </w:rPr>
        <w:t>Горячий-холодный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>.</w:t>
      </w:r>
    </w:p>
    <w:p w:rsidR="00F968B3" w:rsidRPr="00F968B3" w:rsidRDefault="00F968B3" w:rsidP="00F968B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968B3">
        <w:rPr>
          <w:rFonts w:ascii="Times New Roman" w:hAnsi="Times New Roman" w:cs="Times New Roman"/>
          <w:sz w:val="32"/>
          <w:szCs w:val="32"/>
        </w:rPr>
        <w:t>Высокий-низкий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>.</w:t>
      </w:r>
    </w:p>
    <w:p w:rsidR="00F968B3" w:rsidRPr="00F968B3" w:rsidRDefault="00F968B3" w:rsidP="00F968B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Вверх-вниз.</w:t>
      </w:r>
    </w:p>
    <w:p w:rsidR="00F968B3" w:rsidRPr="00F968B3" w:rsidRDefault="00F968B3" w:rsidP="00F968B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Предлоги.</w:t>
      </w:r>
    </w:p>
    <w:p w:rsidR="00F968B3" w:rsidRPr="00F968B3" w:rsidRDefault="00F968B3" w:rsidP="00F968B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968B3">
        <w:rPr>
          <w:rFonts w:ascii="Times New Roman" w:hAnsi="Times New Roman" w:cs="Times New Roman"/>
          <w:sz w:val="32"/>
          <w:szCs w:val="32"/>
        </w:rPr>
        <w:t>Грустный-веселый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>.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 xml:space="preserve">10. </w:t>
      </w:r>
      <w:proofErr w:type="gramStart"/>
      <w:r w:rsidRPr="00F968B3">
        <w:rPr>
          <w:rFonts w:ascii="Times New Roman" w:hAnsi="Times New Roman" w:cs="Times New Roman"/>
          <w:sz w:val="32"/>
          <w:szCs w:val="32"/>
        </w:rPr>
        <w:t>Твердый-мягкий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>.</w:t>
      </w:r>
      <w:r w:rsidRPr="00F968B3">
        <w:rPr>
          <w:rFonts w:ascii="Times New Roman" w:hAnsi="Times New Roman" w:cs="Times New Roman"/>
          <w:sz w:val="32"/>
          <w:szCs w:val="32"/>
        </w:rPr>
        <w:br/>
        <w:t xml:space="preserve">11. </w:t>
      </w:r>
      <w:proofErr w:type="gramStart"/>
      <w:r w:rsidRPr="00F968B3">
        <w:rPr>
          <w:rFonts w:ascii="Times New Roman" w:hAnsi="Times New Roman" w:cs="Times New Roman"/>
          <w:sz w:val="32"/>
          <w:szCs w:val="32"/>
        </w:rPr>
        <w:t>Грязный-чистый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>.</w:t>
      </w:r>
      <w:r w:rsidRPr="00F968B3">
        <w:rPr>
          <w:rFonts w:ascii="Times New Roman" w:hAnsi="Times New Roman" w:cs="Times New Roman"/>
          <w:sz w:val="32"/>
          <w:szCs w:val="32"/>
        </w:rPr>
        <w:br/>
        <w:t>12. Спереди-сзади.</w:t>
      </w:r>
      <w:r w:rsidRPr="00F968B3">
        <w:rPr>
          <w:rFonts w:ascii="Times New Roman" w:hAnsi="Times New Roman" w:cs="Times New Roman"/>
          <w:sz w:val="32"/>
          <w:szCs w:val="32"/>
        </w:rPr>
        <w:br/>
        <w:t xml:space="preserve">13. </w:t>
      </w:r>
      <w:proofErr w:type="gramStart"/>
      <w:r w:rsidRPr="00F968B3">
        <w:rPr>
          <w:rFonts w:ascii="Times New Roman" w:hAnsi="Times New Roman" w:cs="Times New Roman"/>
          <w:sz w:val="32"/>
          <w:szCs w:val="32"/>
        </w:rPr>
        <w:t>Сухой–мокрый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>.</w:t>
      </w:r>
      <w:r w:rsidRPr="00F968B3">
        <w:rPr>
          <w:rFonts w:ascii="Times New Roman" w:hAnsi="Times New Roman" w:cs="Times New Roman"/>
          <w:sz w:val="32"/>
          <w:szCs w:val="32"/>
        </w:rPr>
        <w:br/>
        <w:t>14. Колючий.</w:t>
      </w:r>
      <w:r w:rsidRPr="00F968B3">
        <w:rPr>
          <w:rFonts w:ascii="Times New Roman" w:hAnsi="Times New Roman" w:cs="Times New Roman"/>
          <w:sz w:val="32"/>
          <w:szCs w:val="32"/>
        </w:rPr>
        <w:br/>
        <w:t>15. Гладкий.</w:t>
      </w:r>
      <w:r w:rsidRPr="00F968B3">
        <w:rPr>
          <w:rFonts w:ascii="Times New Roman" w:hAnsi="Times New Roman" w:cs="Times New Roman"/>
          <w:sz w:val="32"/>
          <w:szCs w:val="32"/>
        </w:rPr>
        <w:br/>
        <w:t>16. Шершавый.</w:t>
      </w:r>
      <w:r w:rsidRPr="00F968B3">
        <w:rPr>
          <w:rFonts w:ascii="Times New Roman" w:hAnsi="Times New Roman" w:cs="Times New Roman"/>
          <w:sz w:val="32"/>
          <w:szCs w:val="32"/>
        </w:rPr>
        <w:br/>
        <w:t xml:space="preserve">17. Легкий </w:t>
      </w:r>
      <w:proofErr w:type="gramStart"/>
      <w:r w:rsidRPr="00F968B3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>яжелый.</w:t>
      </w:r>
    </w:p>
    <w:p w:rsidR="00F968B3" w:rsidRDefault="00F968B3" w:rsidP="00F968B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968B3" w:rsidRDefault="00F968B3" w:rsidP="00F968B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968B3" w:rsidRDefault="00F968B3" w:rsidP="00F968B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968B3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Лексические темы:</w:t>
      </w:r>
    </w:p>
    <w:p w:rsidR="00F968B3" w:rsidRPr="00F968B3" w:rsidRDefault="00F968B3" w:rsidP="00F968B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Посуда.</w:t>
      </w:r>
    </w:p>
    <w:p w:rsidR="00F968B3" w:rsidRPr="00F968B3" w:rsidRDefault="00F968B3" w:rsidP="00F968B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Рыбы.</w:t>
      </w:r>
    </w:p>
    <w:p w:rsidR="00F968B3" w:rsidRPr="00F968B3" w:rsidRDefault="00F968B3" w:rsidP="00F968B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Растительность (деревья, кусты, трава, цветы, листья).</w:t>
      </w:r>
    </w:p>
    <w:p w:rsidR="00F968B3" w:rsidRPr="00F968B3" w:rsidRDefault="00F968B3" w:rsidP="00F968B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Машины.</w:t>
      </w:r>
    </w:p>
    <w:p w:rsidR="00F968B3" w:rsidRPr="00F968B3" w:rsidRDefault="00F968B3" w:rsidP="00F968B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Кораблик.</w:t>
      </w:r>
    </w:p>
    <w:p w:rsidR="00F968B3" w:rsidRPr="00F968B3" w:rsidRDefault="00F968B3" w:rsidP="00F968B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Домики.</w:t>
      </w:r>
    </w:p>
    <w:p w:rsidR="00F968B3" w:rsidRPr="00F968B3" w:rsidRDefault="00F968B3" w:rsidP="00F968B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Цветы.</w:t>
      </w:r>
    </w:p>
    <w:p w:rsidR="00F968B3" w:rsidRPr="00F968B3" w:rsidRDefault="00F968B3" w:rsidP="00F968B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Грибы.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 xml:space="preserve">9. </w:t>
      </w:r>
      <w:proofErr w:type="gramStart"/>
      <w:r w:rsidRPr="00F968B3">
        <w:rPr>
          <w:rFonts w:ascii="Times New Roman" w:hAnsi="Times New Roman" w:cs="Times New Roman"/>
          <w:sz w:val="32"/>
          <w:szCs w:val="32"/>
        </w:rPr>
        <w:t>Мой дом (кухня, ванная, туалет, прихожая, гостиная, спальня, детская, шкафы).</w:t>
      </w:r>
      <w:r w:rsidRPr="00F968B3">
        <w:rPr>
          <w:rFonts w:ascii="Times New Roman" w:hAnsi="Times New Roman" w:cs="Times New Roman"/>
          <w:sz w:val="32"/>
          <w:szCs w:val="32"/>
        </w:rPr>
        <w:br/>
        <w:t>10.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 xml:space="preserve"> Город (улицы, дома, дворики, проезжая часть, общественный транспорт, парки).</w:t>
      </w:r>
      <w:r w:rsidRPr="00F968B3">
        <w:rPr>
          <w:rFonts w:ascii="Times New Roman" w:hAnsi="Times New Roman" w:cs="Times New Roman"/>
          <w:sz w:val="32"/>
          <w:szCs w:val="32"/>
        </w:rPr>
        <w:br/>
        <w:t>11. Овощи, фрукты.</w:t>
      </w:r>
      <w:r w:rsidRPr="00F968B3">
        <w:rPr>
          <w:rFonts w:ascii="Times New Roman" w:hAnsi="Times New Roman" w:cs="Times New Roman"/>
          <w:sz w:val="32"/>
          <w:szCs w:val="32"/>
        </w:rPr>
        <w:br/>
        <w:t>12. Продукты, еда.</w:t>
      </w:r>
      <w:r w:rsidRPr="00F968B3">
        <w:rPr>
          <w:rFonts w:ascii="Times New Roman" w:hAnsi="Times New Roman" w:cs="Times New Roman"/>
          <w:sz w:val="32"/>
          <w:szCs w:val="32"/>
        </w:rPr>
        <w:br/>
        <w:t>13. Животные домашние.</w:t>
      </w:r>
      <w:r w:rsidRPr="00F968B3">
        <w:rPr>
          <w:rFonts w:ascii="Times New Roman" w:hAnsi="Times New Roman" w:cs="Times New Roman"/>
          <w:sz w:val="32"/>
          <w:szCs w:val="32"/>
        </w:rPr>
        <w:br/>
        <w:t>14. Животные дикие.</w:t>
      </w:r>
      <w:r w:rsidRPr="00F968B3">
        <w:rPr>
          <w:rFonts w:ascii="Times New Roman" w:hAnsi="Times New Roman" w:cs="Times New Roman"/>
          <w:sz w:val="32"/>
          <w:szCs w:val="32"/>
        </w:rPr>
        <w:br/>
        <w:t>15. Одежда.</w:t>
      </w:r>
      <w:r w:rsidRPr="00F968B3">
        <w:rPr>
          <w:rFonts w:ascii="Times New Roman" w:hAnsi="Times New Roman" w:cs="Times New Roman"/>
          <w:sz w:val="32"/>
          <w:szCs w:val="32"/>
        </w:rPr>
        <w:br/>
        <w:t>16. Мебель.</w:t>
      </w:r>
      <w:r w:rsidRPr="00F968B3">
        <w:rPr>
          <w:rFonts w:ascii="Times New Roman" w:hAnsi="Times New Roman" w:cs="Times New Roman"/>
          <w:sz w:val="32"/>
          <w:szCs w:val="32"/>
        </w:rPr>
        <w:br/>
        <w:t>17. Птицы.</w:t>
      </w:r>
      <w:r w:rsidRPr="00F968B3">
        <w:rPr>
          <w:rFonts w:ascii="Times New Roman" w:hAnsi="Times New Roman" w:cs="Times New Roman"/>
          <w:sz w:val="32"/>
          <w:szCs w:val="32"/>
        </w:rPr>
        <w:br/>
        <w:t>18. Части тела, части лица.</w:t>
      </w:r>
      <w:r w:rsidRPr="00F968B3">
        <w:rPr>
          <w:rFonts w:ascii="Times New Roman" w:hAnsi="Times New Roman" w:cs="Times New Roman"/>
          <w:sz w:val="32"/>
          <w:szCs w:val="32"/>
        </w:rPr>
        <w:br/>
        <w:t>19. Насекомые (муравей пчелка и т.п.).</w:t>
      </w:r>
      <w:r w:rsidRPr="00F968B3">
        <w:rPr>
          <w:rFonts w:ascii="Times New Roman" w:hAnsi="Times New Roman" w:cs="Times New Roman"/>
          <w:sz w:val="32"/>
          <w:szCs w:val="32"/>
        </w:rPr>
        <w:br/>
        <w:t>20. Солнышко, тучки, месяц, луна, звезды, дождь, снег, лужи.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</w:pPr>
      <w:r w:rsidRPr="00F968B3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Творчество.</w:t>
      </w:r>
    </w:p>
    <w:p w:rsidR="00F968B3" w:rsidRPr="00F968B3" w:rsidRDefault="00F968B3" w:rsidP="00F968B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Рисование: восковыми мелками, красками, фломастерами (лучше брать на водной основе (“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washable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>”) – они хорошо отстирываются). Карандашами в этом возрасте деткам рисовать как правило трудновато – нужно делать сильное усилие, чтобы оставить след на бумаге, кроме того они быстро ломаются.</w:t>
      </w:r>
    </w:p>
    <w:p w:rsidR="00F968B3" w:rsidRPr="00F968B3" w:rsidRDefault="00F968B3" w:rsidP="00F968B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Учить пользоваться красками – мыть  кисточку после каждого цвета, смачивать кисточку в воде.</w:t>
      </w:r>
    </w:p>
    <w:p w:rsidR="00F968B3" w:rsidRPr="00F968B3" w:rsidRDefault="00F968B3" w:rsidP="00F968B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Рисование пальчиками.</w:t>
      </w:r>
    </w:p>
    <w:p w:rsidR="00F968B3" w:rsidRPr="00F968B3" w:rsidRDefault="00F968B3" w:rsidP="00F968B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Рисование губкой (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полосочками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штампиками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F968B3">
        <w:rPr>
          <w:rFonts w:ascii="Times New Roman" w:hAnsi="Times New Roman" w:cs="Times New Roman"/>
          <w:sz w:val="32"/>
          <w:szCs w:val="32"/>
        </w:rPr>
        <w:t>вырезанными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 xml:space="preserve"> из губки для мыться посуды, для рисования губкой используется гуашь или пальчиковые краски).</w:t>
      </w:r>
    </w:p>
    <w:p w:rsidR="00F968B3" w:rsidRPr="00F968B3" w:rsidRDefault="00F968B3" w:rsidP="00F968B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lastRenderedPageBreak/>
        <w:t>Рисование силуэтов: из листа бумаги делается трафарет - внутри листа вырезается простой силуэт - например, елочка, домик, грибочек. Трафарет накладывается на чистый лист бумаги, малыш разукрашивает окошко трафарета (силуэты елочки, грибочков и т.п.). В конце работы трафарет удаляется и на нижнем листе бумаги остается симпатичное детское творчество.</w:t>
      </w:r>
    </w:p>
    <w:p w:rsidR="00F968B3" w:rsidRPr="00F968B3" w:rsidRDefault="00F968B3" w:rsidP="00F968B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В игровой форме начинать учиться рисовать линии (вертикальные, горизонтальные), ближе к 2 годам – кружки. </w:t>
      </w:r>
      <w:r w:rsidRPr="00F968B3">
        <w:rPr>
          <w:rFonts w:ascii="Times New Roman" w:hAnsi="Times New Roman" w:cs="Times New Roman"/>
          <w:b/>
          <w:bCs/>
          <w:sz w:val="32"/>
          <w:szCs w:val="32"/>
        </w:rPr>
        <w:t>Важно</w:t>
      </w:r>
      <w:r w:rsidRPr="00F968B3">
        <w:rPr>
          <w:rFonts w:ascii="Times New Roman" w:hAnsi="Times New Roman" w:cs="Times New Roman"/>
          <w:sz w:val="32"/>
          <w:szCs w:val="32"/>
        </w:rPr>
        <w:t> – навыки рисования линий и кругов в этом возрасте очень индивидуальные, кто-то учится этому позже, кто раньше, обязательно нужно учитывать интерес и способности малыша.</w:t>
      </w:r>
    </w:p>
    <w:p w:rsidR="00F968B3" w:rsidRPr="00F968B3" w:rsidRDefault="00F968B3" w:rsidP="00F968B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Ближе к двум годам </w:t>
      </w:r>
      <w:r w:rsidRPr="00F968B3">
        <w:rPr>
          <w:rFonts w:ascii="Times New Roman" w:hAnsi="Times New Roman" w:cs="Times New Roman"/>
          <w:i/>
          <w:iCs/>
          <w:sz w:val="32"/>
          <w:szCs w:val="32"/>
        </w:rPr>
        <w:t>можно</w:t>
      </w:r>
      <w:r w:rsidRPr="00F968B3">
        <w:rPr>
          <w:rFonts w:ascii="Times New Roman" w:hAnsi="Times New Roman" w:cs="Times New Roman"/>
          <w:sz w:val="32"/>
          <w:szCs w:val="32"/>
        </w:rPr>
        <w:t> начинать осваивать раскрашивание (тоже очень индивидуально - все - таки большая часть детей успешно осваивают это умение где-то после двух). Учиться раскрашивать лучше красками – такая техника намного легче для ребенка. Можно начинать обучение, раскрашивая вырезанные из бумаги силуэты рыб, грибочков и т.п.</w:t>
      </w:r>
    </w:p>
    <w:p w:rsidR="00F968B3" w:rsidRPr="00F968B3" w:rsidRDefault="00F968B3" w:rsidP="00F968B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968B3">
        <w:rPr>
          <w:rFonts w:ascii="Times New Roman" w:hAnsi="Times New Roman" w:cs="Times New Roman"/>
          <w:sz w:val="32"/>
          <w:szCs w:val="32"/>
        </w:rPr>
        <w:t>Лепка из пластилина, теста – учить отщипывать комочки, прикреплять их к бумаге (выполнять композиции «покорми курочку зернышками, сделай собачке котлетку" и т.п.), делать колбаски, лепешечки, прятать в пластилин/тесто предметы и находить их, резать тесто ножичком, раскатывать скалочкой, оставлять на тесте отпечатки, вырезать фигурки специальными формочками (похожими на формочки от печенья).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 xml:space="preserve"> В описанных навыках лепки все также индивидуально – что-то ребенок легко усвоит в 1,5 года, что-то «придет» уже после двух – у всех по-разному.</w:t>
      </w:r>
    </w:p>
    <w:p w:rsidR="00F968B3" w:rsidRPr="00F968B3" w:rsidRDefault="00F968B3" w:rsidP="00F968B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Аппликация из бумаги (различной фактуры), аппликация из рваной бумаги, аппликация из «скомканной» бумаги.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10. Аппликация крупой.</w:t>
      </w:r>
      <w:r w:rsidRPr="00F968B3">
        <w:rPr>
          <w:rFonts w:ascii="Times New Roman" w:hAnsi="Times New Roman" w:cs="Times New Roman"/>
          <w:sz w:val="32"/>
          <w:szCs w:val="32"/>
        </w:rPr>
        <w:br/>
        <w:t xml:space="preserve">11. Аппликация на тесте (на тесто выкладываются различные предметы (фасоль, 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мозайка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 xml:space="preserve">, желуди и 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Pr="00F968B3">
        <w:rPr>
          <w:rFonts w:ascii="Times New Roman" w:hAnsi="Times New Roman" w:cs="Times New Roman"/>
          <w:sz w:val="32"/>
          <w:szCs w:val="32"/>
        </w:rPr>
        <w:t>.п</w:t>
      </w:r>
      <w:proofErr w:type="spellEnd"/>
      <w:proofErr w:type="gramEnd"/>
      <w:r w:rsidRPr="00F968B3">
        <w:rPr>
          <w:rFonts w:ascii="Times New Roman" w:hAnsi="Times New Roman" w:cs="Times New Roman"/>
          <w:sz w:val="32"/>
          <w:szCs w:val="32"/>
        </w:rPr>
        <w:t xml:space="preserve"> и вдавливаются в тесто - получаются интересные орнаменты).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12. Поделки, сочетающие в себе различные техники (лепка и моделирование, аппликация и лепка и т.п.).</w:t>
      </w:r>
    </w:p>
    <w:p w:rsidR="00F968B3" w:rsidRPr="009B0ADB" w:rsidRDefault="00F968B3" w:rsidP="00F968B3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9B0ADB">
        <w:rPr>
          <w:rFonts w:ascii="Times New Roman" w:hAnsi="Times New Roman" w:cs="Times New Roman"/>
          <w:b/>
          <w:bCs/>
          <w:i/>
          <w:sz w:val="32"/>
          <w:szCs w:val="32"/>
        </w:rPr>
        <w:t>Моделирование.</w:t>
      </w:r>
    </w:p>
    <w:p w:rsidR="00F968B3" w:rsidRPr="00F968B3" w:rsidRDefault="00F968B3" w:rsidP="00F968B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Строить дорожки из кубиков, конструктора, книжек.</w:t>
      </w:r>
    </w:p>
    <w:p w:rsidR="00F968B3" w:rsidRPr="00F968B3" w:rsidRDefault="00F968B3" w:rsidP="00F968B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968B3">
        <w:rPr>
          <w:rFonts w:ascii="Times New Roman" w:hAnsi="Times New Roman" w:cs="Times New Roman"/>
          <w:sz w:val="32"/>
          <w:szCs w:val="32"/>
        </w:rPr>
        <w:lastRenderedPageBreak/>
        <w:t>Учиться делать аппликации из 2-3 элементов (например: </w:t>
      </w:r>
      <w:r w:rsidRPr="00F968B3">
        <w:rPr>
          <w:rFonts w:ascii="Times New Roman" w:hAnsi="Times New Roman" w:cs="Times New Roman"/>
          <w:i/>
          <w:iCs/>
          <w:sz w:val="32"/>
          <w:szCs w:val="32"/>
        </w:rPr>
        <w:t>домик</w:t>
      </w:r>
      <w:r w:rsidRPr="00F968B3">
        <w:rPr>
          <w:rFonts w:ascii="Times New Roman" w:hAnsi="Times New Roman" w:cs="Times New Roman"/>
          <w:sz w:val="32"/>
          <w:szCs w:val="32"/>
        </w:rPr>
        <w:t> (3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 xml:space="preserve"> элемента) – крыша, дом, окно; </w:t>
      </w:r>
      <w:r w:rsidRPr="00F968B3">
        <w:rPr>
          <w:rFonts w:ascii="Times New Roman" w:hAnsi="Times New Roman" w:cs="Times New Roman"/>
          <w:i/>
          <w:iCs/>
          <w:sz w:val="32"/>
          <w:szCs w:val="32"/>
        </w:rPr>
        <w:t>дерев</w:t>
      </w:r>
      <w:proofErr w:type="gramStart"/>
      <w:r w:rsidRPr="00F968B3">
        <w:rPr>
          <w:rFonts w:ascii="Times New Roman" w:hAnsi="Times New Roman" w:cs="Times New Roman"/>
          <w:i/>
          <w:iCs/>
          <w:sz w:val="32"/>
          <w:szCs w:val="32"/>
        </w:rPr>
        <w:t>о</w:t>
      </w:r>
      <w:r w:rsidRPr="00F968B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>два элемента) – ствол и листва). </w:t>
      </w:r>
      <w:r w:rsidRPr="00F968B3">
        <w:rPr>
          <w:rFonts w:ascii="Times New Roman" w:hAnsi="Times New Roman" w:cs="Times New Roman"/>
          <w:b/>
          <w:bCs/>
          <w:sz w:val="32"/>
          <w:szCs w:val="32"/>
        </w:rPr>
        <w:t>Важно:</w:t>
      </w:r>
      <w:r w:rsidRPr="00F968B3">
        <w:rPr>
          <w:rFonts w:ascii="Times New Roman" w:hAnsi="Times New Roman" w:cs="Times New Roman"/>
          <w:sz w:val="32"/>
          <w:szCs w:val="32"/>
        </w:rPr>
        <w:t> сначала ребенок должен хорошо научиться делать аппликации из одного элемента и аппликации из нескольких объектов.</w:t>
      </w:r>
    </w:p>
    <w:p w:rsidR="00F968B3" w:rsidRPr="00F968B3" w:rsidRDefault="00F968B3" w:rsidP="00F968B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Строить домики из конструктора (квадратик и треугольная крыша).</w:t>
      </w:r>
    </w:p>
    <w:p w:rsidR="00F968B3" w:rsidRPr="00F968B3" w:rsidRDefault="00F968B3" w:rsidP="00F968B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Играть в конструкторы по типу "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>" (спонтанное моделирование).</w:t>
      </w:r>
    </w:p>
    <w:p w:rsidR="00F968B3" w:rsidRPr="009B0ADB" w:rsidRDefault="00F968B3" w:rsidP="00F968B3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9B0ADB">
        <w:rPr>
          <w:rFonts w:ascii="Times New Roman" w:hAnsi="Times New Roman" w:cs="Times New Roman"/>
          <w:b/>
          <w:bCs/>
          <w:i/>
          <w:sz w:val="32"/>
          <w:szCs w:val="32"/>
        </w:rPr>
        <w:t>Развитие мелкой моторики в 1,5 года.</w:t>
      </w:r>
    </w:p>
    <w:p w:rsidR="00F968B3" w:rsidRPr="00F968B3" w:rsidRDefault="00F968B3" w:rsidP="00F968B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Развивать моторику, занимаясь творчеством – лепкой, рисованием, аппликацией.</w:t>
      </w:r>
    </w:p>
    <w:p w:rsidR="00F968B3" w:rsidRPr="00F968B3" w:rsidRDefault="00F968B3" w:rsidP="00F968B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Рвать бумагу.</w:t>
      </w:r>
    </w:p>
    <w:p w:rsidR="00F968B3" w:rsidRPr="00F968B3" w:rsidRDefault="00F968B3" w:rsidP="00F968B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Развертывать «сюрпризы» (</w:t>
      </w:r>
      <w:proofErr w:type="gramStart"/>
      <w:r w:rsidRPr="00F968B3">
        <w:rPr>
          <w:rFonts w:ascii="Times New Roman" w:hAnsi="Times New Roman" w:cs="Times New Roman"/>
          <w:sz w:val="32"/>
          <w:szCs w:val="32"/>
        </w:rPr>
        <w:t>предметы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 xml:space="preserve"> завернутые в фольгу или несколько слоев бумаги).</w:t>
      </w:r>
    </w:p>
    <w:p w:rsidR="00F968B3" w:rsidRPr="00F968B3" w:rsidRDefault="00F968B3" w:rsidP="00F968B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Пересыпать крупу  – ложкой, руками, стаканчиками, искать в ней спрятанные предметы, готовить суп куклам.</w:t>
      </w:r>
    </w:p>
    <w:p w:rsidR="00F968B3" w:rsidRPr="00F968B3" w:rsidRDefault="00F968B3" w:rsidP="00F968B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 xml:space="preserve">Игра с 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сортерами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>, рамками-вкладышами.</w:t>
      </w:r>
    </w:p>
    <w:p w:rsidR="00F968B3" w:rsidRPr="00F968B3" w:rsidRDefault="00F968B3" w:rsidP="00F968B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Учиться собирать губкой воду со стола.</w:t>
      </w:r>
    </w:p>
    <w:p w:rsidR="00F968B3" w:rsidRPr="00F968B3" w:rsidRDefault="00F968B3" w:rsidP="00F968B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Учиться выжимать губку.</w:t>
      </w:r>
    </w:p>
    <w:p w:rsidR="00F968B3" w:rsidRPr="00F968B3" w:rsidRDefault="00F968B3" w:rsidP="00F968B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Игры с пирамидкой (учиться нанизывать).</w:t>
      </w:r>
    </w:p>
    <w:p w:rsidR="00F968B3" w:rsidRPr="00F968B3" w:rsidRDefault="00F968B3" w:rsidP="00F968B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Учиться нанизывать бусы (специальные детские).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 xml:space="preserve">10. Игры </w:t>
      </w:r>
      <w:proofErr w:type="gramStart"/>
      <w:r w:rsidRPr="00F968B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 xml:space="preserve"> крупной 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мозайкой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 xml:space="preserve"> (ближе к двум годам, индивидуально).</w:t>
      </w:r>
      <w:r w:rsidRPr="00F968B3">
        <w:rPr>
          <w:rFonts w:ascii="Times New Roman" w:hAnsi="Times New Roman" w:cs="Times New Roman"/>
          <w:sz w:val="32"/>
          <w:szCs w:val="32"/>
        </w:rPr>
        <w:br/>
        <w:t>11. Игры с песком – учиться делать куличики, пирожки, насыпать, пересыпать.</w:t>
      </w:r>
      <w:r w:rsidRPr="00F968B3">
        <w:rPr>
          <w:rFonts w:ascii="Times New Roman" w:hAnsi="Times New Roman" w:cs="Times New Roman"/>
          <w:sz w:val="32"/>
          <w:szCs w:val="32"/>
        </w:rPr>
        <w:br/>
        <w:t>12. Игры с конструктором типа «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>» (соединение деталей, разъединение деталей).</w:t>
      </w:r>
      <w:r w:rsidRPr="00F968B3">
        <w:rPr>
          <w:rFonts w:ascii="Times New Roman" w:hAnsi="Times New Roman" w:cs="Times New Roman"/>
          <w:sz w:val="32"/>
          <w:szCs w:val="32"/>
        </w:rPr>
        <w:br/>
        <w:t>13. Игры с прищепками.</w:t>
      </w:r>
      <w:r w:rsidRPr="00F968B3">
        <w:rPr>
          <w:rFonts w:ascii="Times New Roman" w:hAnsi="Times New Roman" w:cs="Times New Roman"/>
          <w:sz w:val="32"/>
          <w:szCs w:val="32"/>
        </w:rPr>
        <w:br/>
        <w:t>14. Кубики – строить башни, строить домики.</w:t>
      </w:r>
      <w:r w:rsidRPr="00F968B3">
        <w:rPr>
          <w:rFonts w:ascii="Times New Roman" w:hAnsi="Times New Roman" w:cs="Times New Roman"/>
          <w:sz w:val="32"/>
          <w:szCs w:val="32"/>
        </w:rPr>
        <w:br/>
        <w:t>15. Учиться открывать-закрывать всевозможные замочки – либо играть снастоящими, либо сделать или купить специальную доску: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718175" cy="2265680"/>
            <wp:effectExtent l="0" t="0" r="0" b="1270"/>
            <wp:docPr id="9" name="Рисунок 9" descr="http://www.igraypodrastay.ru/images/zam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graypodrastay.ru/images/zamochk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16. Учиться складывать матрешки.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 xml:space="preserve">17. Играть со 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стучалками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забивалками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>: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88590" cy="1896745"/>
            <wp:effectExtent l="0" t="0" r="0" b="8255"/>
            <wp:docPr id="8" name="Рисунок 8" descr="http://www.igraypodrastay.ru/images/d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graypodrastay.ru/images/d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15540" cy="1896745"/>
            <wp:effectExtent l="0" t="0" r="3810" b="8255"/>
            <wp:docPr id="7" name="Рисунок 7" descr="http://www.igraypodrastay.ru/images/777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graypodrastay.ru/images/7773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B3">
        <w:rPr>
          <w:rFonts w:ascii="Times New Roman" w:hAnsi="Times New Roman" w:cs="Times New Roman"/>
          <w:sz w:val="32"/>
          <w:szCs w:val="32"/>
        </w:rPr>
        <w:br/>
        <w:t>18. Доставать мелкие предметы ложкой из блюда (сначала столовой ложкой - это легче, потом чайной):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52420" cy="2033270"/>
            <wp:effectExtent l="0" t="0" r="5080" b="5080"/>
            <wp:docPr id="6" name="Рисунок 6" descr="http://www.igraypodrastay.ru/images/motorika_montesori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graypodrastay.ru/images/motorika_montesori_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B3">
        <w:rPr>
          <w:rFonts w:ascii="Times New Roman" w:hAnsi="Times New Roman" w:cs="Times New Roman"/>
          <w:sz w:val="32"/>
          <w:szCs w:val="32"/>
        </w:rPr>
        <w:br/>
        <w:t>19. Вылавливай мелкие предметы ложкой из воды.</w:t>
      </w:r>
      <w:r w:rsidRPr="00F968B3">
        <w:rPr>
          <w:rFonts w:ascii="Times New Roman" w:hAnsi="Times New Roman" w:cs="Times New Roman"/>
          <w:sz w:val="32"/>
          <w:szCs w:val="32"/>
        </w:rPr>
        <w:br/>
        <w:t>20. Переносить округлые предметы в ложке по комнате.</w:t>
      </w:r>
      <w:r w:rsidRPr="00F968B3">
        <w:rPr>
          <w:rFonts w:ascii="Times New Roman" w:hAnsi="Times New Roman" w:cs="Times New Roman"/>
          <w:sz w:val="32"/>
          <w:szCs w:val="32"/>
        </w:rPr>
        <w:br/>
        <w:t>21. Переливать воду стаканчиками (идеально – играть в ванной во время купания).</w:t>
      </w:r>
      <w:r w:rsidRPr="00F968B3">
        <w:rPr>
          <w:rFonts w:ascii="Times New Roman" w:hAnsi="Times New Roman" w:cs="Times New Roman"/>
          <w:sz w:val="32"/>
          <w:szCs w:val="32"/>
        </w:rPr>
        <w:br/>
        <w:t>23. Переливать воду из детского чайника в чашку.</w:t>
      </w:r>
      <w:r w:rsidRPr="00F968B3">
        <w:rPr>
          <w:rFonts w:ascii="Times New Roman" w:hAnsi="Times New Roman" w:cs="Times New Roman"/>
          <w:sz w:val="32"/>
          <w:szCs w:val="32"/>
        </w:rPr>
        <w:br/>
        <w:t>23. Вылавливать шарики в воде маленьким ситечком.</w:t>
      </w:r>
      <w:r w:rsidRPr="00F968B3">
        <w:rPr>
          <w:rFonts w:ascii="Times New Roman" w:hAnsi="Times New Roman" w:cs="Times New Roman"/>
          <w:sz w:val="32"/>
          <w:szCs w:val="32"/>
        </w:rPr>
        <w:br/>
        <w:t>24. Взбивать мыльную пену венчиком (в тарелку с водой добавляется пару капель моющего средства).</w:t>
      </w:r>
      <w:r w:rsidRPr="00F968B3">
        <w:rPr>
          <w:rFonts w:ascii="Times New Roman" w:hAnsi="Times New Roman" w:cs="Times New Roman"/>
          <w:sz w:val="32"/>
          <w:szCs w:val="32"/>
        </w:rPr>
        <w:br/>
        <w:t>25. Оставлять отпечатки на тесте различными фигурками и формочками.</w:t>
      </w:r>
      <w:r w:rsidRPr="00F968B3">
        <w:rPr>
          <w:rFonts w:ascii="Times New Roman" w:hAnsi="Times New Roman" w:cs="Times New Roman"/>
          <w:sz w:val="32"/>
          <w:szCs w:val="32"/>
        </w:rPr>
        <w:br/>
      </w:r>
      <w:r w:rsidRPr="00F968B3">
        <w:rPr>
          <w:rFonts w:ascii="Times New Roman" w:hAnsi="Times New Roman" w:cs="Times New Roman"/>
          <w:sz w:val="32"/>
          <w:szCs w:val="32"/>
        </w:rPr>
        <w:lastRenderedPageBreak/>
        <w:t>26. Рисовать палочкой на земле или песке на улице.</w:t>
      </w:r>
      <w:r w:rsidRPr="00F968B3">
        <w:rPr>
          <w:rFonts w:ascii="Times New Roman" w:hAnsi="Times New Roman" w:cs="Times New Roman"/>
          <w:sz w:val="32"/>
          <w:szCs w:val="32"/>
        </w:rPr>
        <w:br/>
        <w:t>27. Рисовать пальчиком на манке.</w:t>
      </w:r>
      <w:r w:rsidRPr="00F968B3">
        <w:rPr>
          <w:rFonts w:ascii="Times New Roman" w:hAnsi="Times New Roman" w:cs="Times New Roman"/>
          <w:sz w:val="32"/>
          <w:szCs w:val="32"/>
        </w:rPr>
        <w:br/>
        <w:t>28. Клеить наклейки.</w:t>
      </w:r>
      <w:r w:rsidRPr="00F968B3">
        <w:rPr>
          <w:rFonts w:ascii="Times New Roman" w:hAnsi="Times New Roman" w:cs="Times New Roman"/>
          <w:sz w:val="32"/>
          <w:szCs w:val="32"/>
        </w:rPr>
        <w:br/>
        <w:t>29. Коробочки, баночки с крышечками, мешочки – учиться открывать и закрывать.</w:t>
      </w:r>
      <w:r w:rsidRPr="00F968B3">
        <w:rPr>
          <w:rFonts w:ascii="Times New Roman" w:hAnsi="Times New Roman" w:cs="Times New Roman"/>
          <w:sz w:val="32"/>
          <w:szCs w:val="32"/>
        </w:rPr>
        <w:br/>
        <w:t>30.Игра «наклей фигурку на свое место»: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02560" cy="955040"/>
            <wp:effectExtent l="0" t="0" r="2540" b="0"/>
            <wp:docPr id="5" name="Рисунок 5" descr="http://www.igraypodrastay.ru/images/sorter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graypodrastay.ru/images/sorter3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B3">
        <w:rPr>
          <w:rFonts w:ascii="Times New Roman" w:hAnsi="Times New Roman" w:cs="Times New Roman"/>
          <w:sz w:val="32"/>
          <w:szCs w:val="32"/>
        </w:rPr>
        <w:br/>
        <w:t xml:space="preserve">31.Маленькие 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резиночки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 xml:space="preserve"> – учиться надевать на пальчики, палочку от пирамидки, на небольшие резиновые игрушки: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74900" cy="3166110"/>
            <wp:effectExtent l="0" t="0" r="6350" b="0"/>
            <wp:docPr id="4" name="Рисунок 4" descr="http://www.igraypodrastay.ru/images/dsc06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graypodrastay.ru/images/dsc063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B3">
        <w:rPr>
          <w:rFonts w:ascii="Times New Roman" w:hAnsi="Times New Roman" w:cs="Times New Roman"/>
          <w:sz w:val="32"/>
          <w:szCs w:val="32"/>
        </w:rPr>
        <w:br/>
        <w:t>32.«Копилка» - опускать различные предметы небольшого размера (пуговицы, монетки, фасоль, макароны) в небольшие прорези на коробочках и баночках:</w:t>
      </w:r>
    </w:p>
    <w:p w:rsidR="00F968B3" w:rsidRP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br/>
        <w:t>33.Учиться пищать пищащими игрушками.</w:t>
      </w:r>
      <w:r w:rsidRPr="00F968B3">
        <w:rPr>
          <w:rFonts w:ascii="Times New Roman" w:hAnsi="Times New Roman" w:cs="Times New Roman"/>
          <w:sz w:val="32"/>
          <w:szCs w:val="32"/>
        </w:rPr>
        <w:br/>
        <w:t>34.Брызгаться брызгалками в ванной.</w:t>
      </w:r>
      <w:r w:rsidRPr="00F968B3">
        <w:rPr>
          <w:rFonts w:ascii="Times New Roman" w:hAnsi="Times New Roman" w:cs="Times New Roman"/>
          <w:sz w:val="32"/>
          <w:szCs w:val="32"/>
        </w:rPr>
        <w:br/>
        <w:t>35.Массировать пальчики массажным мячиком (</w:t>
      </w:r>
      <w:proofErr w:type="gramStart"/>
      <w:r w:rsidRPr="00F968B3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F968B3">
        <w:rPr>
          <w:rFonts w:ascii="Times New Roman" w:hAnsi="Times New Roman" w:cs="Times New Roman"/>
          <w:sz w:val="32"/>
          <w:szCs w:val="32"/>
        </w:rPr>
        <w:t xml:space="preserve"> в сопровождении с </w:t>
      </w:r>
      <w:proofErr w:type="spellStart"/>
      <w:r w:rsidRPr="00F968B3">
        <w:rPr>
          <w:rFonts w:ascii="Times New Roman" w:hAnsi="Times New Roman" w:cs="Times New Roman"/>
          <w:sz w:val="32"/>
          <w:szCs w:val="32"/>
        </w:rPr>
        <w:t>потешками</w:t>
      </w:r>
      <w:proofErr w:type="spellEnd"/>
      <w:r w:rsidRPr="00F968B3">
        <w:rPr>
          <w:rFonts w:ascii="Times New Roman" w:hAnsi="Times New Roman" w:cs="Times New Roman"/>
          <w:sz w:val="32"/>
          <w:szCs w:val="32"/>
        </w:rPr>
        <w:t>).</w:t>
      </w:r>
      <w:r w:rsidRPr="00F968B3">
        <w:rPr>
          <w:rFonts w:ascii="Times New Roman" w:hAnsi="Times New Roman" w:cs="Times New Roman"/>
          <w:sz w:val="32"/>
          <w:szCs w:val="32"/>
        </w:rPr>
        <w:br/>
        <w:t>36.Игра с мелкими предметами (если соблюдены правила безопасности) – пуговицами, камушками, бусинами и т.п.</w:t>
      </w:r>
    </w:p>
    <w:p w:rsidR="00F968B3" w:rsidRDefault="00F968B3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8B3">
        <w:rPr>
          <w:rFonts w:ascii="Times New Roman" w:hAnsi="Times New Roman" w:cs="Times New Roman"/>
          <w:sz w:val="32"/>
          <w:szCs w:val="32"/>
        </w:rPr>
        <w:t>37. Застегивать-расстегивать липучки (на о</w:t>
      </w:r>
      <w:r w:rsidR="009B0ADB">
        <w:rPr>
          <w:rFonts w:ascii="Times New Roman" w:hAnsi="Times New Roman" w:cs="Times New Roman"/>
          <w:sz w:val="32"/>
          <w:szCs w:val="32"/>
        </w:rPr>
        <w:t>буви).</w:t>
      </w:r>
    </w:p>
    <w:p w:rsidR="009B0ADB" w:rsidRDefault="009B0ADB" w:rsidP="00F968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B0ADB" w:rsidRDefault="009B0ADB" w:rsidP="00F968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Конечно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же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лишь малая часть необходимого багажа для развития наших малышей. Не стоит забывать о развитии речи и артикуляции, о развитии музыкального слуха и чувства ритма, о развитии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сенсорики</w:t>
      </w:r>
      <w:proofErr w:type="spellEnd"/>
      <w:r>
        <w:rPr>
          <w:rFonts w:ascii="Times New Roman" w:hAnsi="Times New Roman" w:cs="Times New Roman"/>
          <w:sz w:val="32"/>
          <w:szCs w:val="32"/>
        </w:rPr>
        <w:t>, о развитии координации движения…</w:t>
      </w:r>
    </w:p>
    <w:p w:rsidR="009B0ADB" w:rsidRPr="00F968B3" w:rsidRDefault="009B0ADB" w:rsidP="00F968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68B3" w:rsidRDefault="009B0ADB" w:rsidP="00600C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ADB">
        <w:rPr>
          <w:rFonts w:ascii="Times New Roman" w:hAnsi="Times New Roman" w:cs="Times New Roman"/>
          <w:sz w:val="32"/>
          <w:szCs w:val="32"/>
        </w:rPr>
        <w:t xml:space="preserve">Придумывайте новые развивающие занятия ребенку. 2 года - это важный период в формировании мышления и логики. Каждый малыш любит проводить время с родителями, поэтому уделяйте как можно больше внимания вашему чаду. Самостоятельная игра ведет к тому, что дети вырастают </w:t>
      </w:r>
      <w:proofErr w:type="gramStart"/>
      <w:r w:rsidRPr="009B0ADB">
        <w:rPr>
          <w:rFonts w:ascii="Times New Roman" w:hAnsi="Times New Roman" w:cs="Times New Roman"/>
          <w:sz w:val="32"/>
          <w:szCs w:val="32"/>
        </w:rPr>
        <w:t>замкнутыми</w:t>
      </w:r>
      <w:proofErr w:type="gramEnd"/>
      <w:r w:rsidRPr="009B0ADB">
        <w:rPr>
          <w:rFonts w:ascii="Times New Roman" w:hAnsi="Times New Roman" w:cs="Times New Roman"/>
          <w:sz w:val="32"/>
          <w:szCs w:val="32"/>
        </w:rPr>
        <w:t xml:space="preserve"> и неразговорчивыми. А таким деткам очень сложно адаптироваться в современном обществе. </w:t>
      </w:r>
    </w:p>
    <w:p w:rsidR="009B0ADB" w:rsidRDefault="009B0ADB" w:rsidP="00600C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0ADB">
        <w:rPr>
          <w:rFonts w:ascii="Times New Roman" w:hAnsi="Times New Roman" w:cs="Times New Roman"/>
          <w:sz w:val="32"/>
          <w:szCs w:val="32"/>
        </w:rPr>
        <w:t xml:space="preserve">Занятия с ребенком 2 лет дома необходимо проводить ежедневно. Больше читайте и разговаривайте. Слушайте много веселых детских песен, учите малыша двигаться под музыку. Если увидите, что танцы интересны ему, то не игнорируйте талант и запишите чадо в соответствующий кружок. Только от родителей зависит развитие ребенка. Занятия позволяют не только обрести умения, но и раскрыть таланты. </w:t>
      </w:r>
    </w:p>
    <w:p w:rsidR="00B32970" w:rsidRDefault="00B32970" w:rsidP="00600C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Успехов вам!</w:t>
      </w:r>
    </w:p>
    <w:p w:rsidR="00B32970" w:rsidRDefault="00B32970" w:rsidP="00600C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2970" w:rsidRDefault="00B32970" w:rsidP="00600C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2970">
        <w:rPr>
          <w:rFonts w:ascii="Times New Roman" w:hAnsi="Times New Roman" w:cs="Times New Roman"/>
          <w:sz w:val="20"/>
          <w:szCs w:val="20"/>
        </w:rPr>
        <w:t xml:space="preserve">( при создании данной консультации использовались материалы с сайта </w:t>
      </w:r>
      <w:r w:rsidRPr="00B32970">
        <w:rPr>
          <w:rFonts w:ascii="Times New Roman" w:hAnsi="Times New Roman" w:cs="Times New Roman"/>
          <w:sz w:val="20"/>
          <w:szCs w:val="20"/>
          <w:lang w:val="en-US"/>
        </w:rPr>
        <w:t>FB</w:t>
      </w:r>
      <w:r w:rsidRPr="00B32970">
        <w:rPr>
          <w:rFonts w:ascii="Times New Roman" w:hAnsi="Times New Roman" w:cs="Times New Roman"/>
          <w:sz w:val="20"/>
          <w:szCs w:val="20"/>
        </w:rPr>
        <w:t>.</w:t>
      </w:r>
      <w:r w:rsidRPr="00B32970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B32970">
        <w:rPr>
          <w:rFonts w:ascii="Times New Roman" w:hAnsi="Times New Roman" w:cs="Times New Roman"/>
          <w:sz w:val="20"/>
          <w:szCs w:val="20"/>
        </w:rPr>
        <w:t>,</w:t>
      </w:r>
      <w:hyperlink r:id="rId14" w:history="1">
        <w:r w:rsidR="006B6BD5" w:rsidRPr="00097999">
          <w:rPr>
            <w:rStyle w:val="a3"/>
            <w:rFonts w:ascii="Times New Roman" w:hAnsi="Times New Roman" w:cs="Times New Roman"/>
            <w:sz w:val="20"/>
            <w:szCs w:val="20"/>
          </w:rPr>
          <w:t>https://www.babyblog.ru</w:t>
        </w:r>
      </w:hyperlink>
      <w:r w:rsidRPr="00B32970">
        <w:rPr>
          <w:rFonts w:ascii="Times New Roman" w:hAnsi="Times New Roman" w:cs="Times New Roman"/>
          <w:sz w:val="20"/>
          <w:szCs w:val="20"/>
        </w:rPr>
        <w:t>).</w:t>
      </w: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6BD5" w:rsidRDefault="006B6BD5" w:rsidP="00600CD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B6BD5" w:rsidSect="00600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A08"/>
    <w:multiLevelType w:val="multilevel"/>
    <w:tmpl w:val="FD1A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52FEA"/>
    <w:multiLevelType w:val="multilevel"/>
    <w:tmpl w:val="A708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F31A6"/>
    <w:multiLevelType w:val="multilevel"/>
    <w:tmpl w:val="EDD4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A7070"/>
    <w:multiLevelType w:val="multilevel"/>
    <w:tmpl w:val="75AA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5098C"/>
    <w:multiLevelType w:val="multilevel"/>
    <w:tmpl w:val="DD40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3341A"/>
    <w:multiLevelType w:val="multilevel"/>
    <w:tmpl w:val="FE10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0CD9"/>
    <w:rsid w:val="002A1118"/>
    <w:rsid w:val="00316EE0"/>
    <w:rsid w:val="00350544"/>
    <w:rsid w:val="003E6F2B"/>
    <w:rsid w:val="004E48F4"/>
    <w:rsid w:val="005B76B1"/>
    <w:rsid w:val="00600CD9"/>
    <w:rsid w:val="006A53A5"/>
    <w:rsid w:val="006B6BD5"/>
    <w:rsid w:val="00912912"/>
    <w:rsid w:val="0093358D"/>
    <w:rsid w:val="009B0ADB"/>
    <w:rsid w:val="00A43221"/>
    <w:rsid w:val="00B27E8A"/>
    <w:rsid w:val="00B32970"/>
    <w:rsid w:val="00C7537B"/>
    <w:rsid w:val="00CD08C5"/>
    <w:rsid w:val="00D458C2"/>
    <w:rsid w:val="00EB1D5D"/>
    <w:rsid w:val="00EE0A67"/>
    <w:rsid w:val="00F852C1"/>
    <w:rsid w:val="00F9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7B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F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D5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968B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8B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E6F2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F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D5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968B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8B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E6F2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906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babyblog.ru/redirect.php?v=1&amp;l=http%3A%2F%2Fwww.igraypodrastay.ru%2Fprezentatsii%2F21-na-temu-svet.html" TargetMode="External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abyblog.ru/redirect.php?v=1&amp;l=http%3A%2F%2Fwww.igraypodrastay.ru%2Fprezentatsii%2F7-prezentatsii-dlya-detej-na-temu-tsvet-skachat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babyb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1798</Words>
  <Characters>10253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Консультация для родителей</vt:lpstr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пользователь</cp:lastModifiedBy>
  <cp:revision>2</cp:revision>
  <dcterms:created xsi:type="dcterms:W3CDTF">2016-10-10T09:30:00Z</dcterms:created>
  <dcterms:modified xsi:type="dcterms:W3CDTF">2016-10-10T09:30:00Z</dcterms:modified>
</cp:coreProperties>
</file>